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854" w:rsidRPr="00960793" w:rsidRDefault="00213854">
      <w:pPr>
        <w:spacing w:before="120" w:after="0" w:line="240" w:lineRule="auto"/>
        <w:rPr>
          <w:rFonts w:ascii="Segoe UI" w:hAnsi="Segoe UI" w:cs="Segoe UI"/>
        </w:rPr>
      </w:pPr>
    </w:p>
    <w:p w:rsidR="00213854" w:rsidRPr="00960793" w:rsidRDefault="00960793" w:rsidP="00960793">
      <w:pPr>
        <w:spacing w:before="120" w:after="0" w:line="240" w:lineRule="auto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Wersja 2</w:t>
      </w:r>
    </w:p>
    <w:p w:rsidR="00213854" w:rsidRPr="00960793" w:rsidRDefault="001E13B0">
      <w:pPr>
        <w:spacing w:before="120" w:after="0" w:line="240" w:lineRule="auto"/>
        <w:rPr>
          <w:rFonts w:ascii="Segoe UI" w:hAnsi="Segoe UI" w:cs="Segoe UI"/>
          <w:b/>
          <w:sz w:val="32"/>
          <w:szCs w:val="32"/>
        </w:rPr>
      </w:pPr>
      <w:r w:rsidRPr="00960793">
        <w:rPr>
          <w:rFonts w:ascii="Segoe UI" w:hAnsi="Segoe UI" w:cs="Segoe UI"/>
          <w:b/>
          <w:sz w:val="32"/>
          <w:szCs w:val="32"/>
        </w:rPr>
        <w:t xml:space="preserve">Narzędziownik dla przedmiotu: MUZYKA   </w:t>
      </w:r>
    </w:p>
    <w:p w:rsidR="00213854" w:rsidRPr="00960793" w:rsidRDefault="001E13B0">
      <w:pPr>
        <w:spacing w:before="120" w:after="0" w:line="240" w:lineRule="auto"/>
        <w:rPr>
          <w:rFonts w:ascii="Segoe UI" w:hAnsi="Segoe UI" w:cs="Segoe UI"/>
          <w:sz w:val="24"/>
          <w:szCs w:val="24"/>
        </w:rPr>
      </w:pPr>
      <w:r w:rsidRPr="00960793">
        <w:rPr>
          <w:rFonts w:ascii="Segoe UI" w:hAnsi="Segoe UI" w:cs="Segoe UI"/>
          <w:sz w:val="24"/>
          <w:szCs w:val="24"/>
        </w:rPr>
        <w:t>Etap edukacyjny: szkoła podstawowa klasy IV-VIII i szkoła ponadpodstawowa</w:t>
      </w:r>
    </w:p>
    <w:p w:rsidR="00213854" w:rsidRPr="00960793" w:rsidRDefault="00960793" w:rsidP="00960793">
      <w:pPr>
        <w:spacing w:before="120" w:after="0" w:line="240" w:lineRule="auto"/>
        <w:jc w:val="right"/>
        <w:rPr>
          <w:rFonts w:ascii="Segoe UI" w:hAnsi="Segoe UI" w:cs="Segoe UI"/>
          <w:sz w:val="22"/>
          <w:szCs w:val="24"/>
        </w:rPr>
      </w:pPr>
      <w:r w:rsidRPr="00960793">
        <w:rPr>
          <w:rFonts w:ascii="Segoe UI" w:hAnsi="Segoe UI" w:cs="Segoe UI"/>
          <w:sz w:val="22"/>
          <w:szCs w:val="24"/>
        </w:rPr>
        <w:t>Autorka: Izabela Wyppich</w:t>
      </w:r>
    </w:p>
    <w:p w:rsidR="00213854" w:rsidRPr="00960793" w:rsidRDefault="001E13B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b/>
          <w:sz w:val="24"/>
          <w:szCs w:val="24"/>
          <w:u w:val="single"/>
        </w:rPr>
      </w:pPr>
      <w:r w:rsidRPr="00960793">
        <w:rPr>
          <w:rFonts w:ascii="Segoe UI" w:hAnsi="Segoe UI" w:cs="Segoe UI"/>
          <w:b/>
          <w:sz w:val="24"/>
          <w:szCs w:val="24"/>
          <w:u w:val="single"/>
        </w:rPr>
        <w:t>Wstęp</w:t>
      </w:r>
    </w:p>
    <w:p w:rsidR="00213854" w:rsidRPr="00960793" w:rsidRDefault="001E13B0">
      <w:pPr>
        <w:spacing w:before="120" w:after="0" w:line="240" w:lineRule="auto"/>
        <w:rPr>
          <w:rFonts w:ascii="Segoe UI" w:hAnsi="Segoe UI" w:cs="Segoe UI"/>
        </w:rPr>
      </w:pPr>
      <w:r w:rsidRPr="00960793">
        <w:rPr>
          <w:rFonts w:ascii="Segoe UI" w:hAnsi="Segoe UI" w:cs="Segoe UI"/>
        </w:rPr>
        <w:t>Narzędziownik został przygotowany z myślą o nauczycielach poszukujących pomysłów do prowadzenia lekcji muzyki oraz zajęć muzycznych. Zebrane w materiale propozycje wspierają nowoczesną edukację artystyczną, rozumianą także jako kształtowanie kompetencji kl</w:t>
      </w:r>
      <w:r w:rsidRPr="00960793">
        <w:rPr>
          <w:rFonts w:ascii="Segoe UI" w:hAnsi="Segoe UI" w:cs="Segoe UI"/>
        </w:rPr>
        <w:t xml:space="preserve">uczowych </w:t>
      </w:r>
      <w:r>
        <w:rPr>
          <w:rFonts w:ascii="Segoe UI" w:hAnsi="Segoe UI" w:cs="Segoe UI"/>
        </w:rPr>
        <w:br/>
        <w:t>X</w:t>
      </w:r>
      <w:r w:rsidRPr="00960793">
        <w:rPr>
          <w:rFonts w:ascii="Segoe UI" w:hAnsi="Segoe UI" w:cs="Segoe UI"/>
        </w:rPr>
        <w:t xml:space="preserve">XI wieku. Narzędziownik to źródło inspiracji, pomysłów, narzędzi, z wykorzystaniem których można tworzyć i przeprowadzać każdą lekcję kształcącą umiejętności wymagane podstawą programową </w:t>
      </w:r>
      <w:r>
        <w:rPr>
          <w:rFonts w:ascii="Segoe UI" w:hAnsi="Segoe UI" w:cs="Segoe UI"/>
        </w:rPr>
        <w:br/>
      </w:r>
      <w:bookmarkStart w:id="0" w:name="_GoBack"/>
      <w:bookmarkEnd w:id="0"/>
      <w:r w:rsidRPr="00960793">
        <w:rPr>
          <w:rFonts w:ascii="Segoe UI" w:hAnsi="Segoe UI" w:cs="Segoe UI"/>
        </w:rPr>
        <w:t xml:space="preserve">z muzyki - dla szkół podstawowych i ponadpodstawowych. To </w:t>
      </w:r>
      <w:r w:rsidRPr="00960793">
        <w:rPr>
          <w:rFonts w:ascii="Segoe UI" w:hAnsi="Segoe UI" w:cs="Segoe UI"/>
        </w:rPr>
        <w:t xml:space="preserve">zbiór starannie wyselekcjonowanych portali, narzędzi, e-zasobów oraz przykładów dobrych praktyk nauczycielskich, które sprawią, </w:t>
      </w:r>
      <w:r w:rsidR="00960793">
        <w:rPr>
          <w:rFonts w:ascii="Segoe UI" w:hAnsi="Segoe UI" w:cs="Segoe UI"/>
        </w:rPr>
        <w:br/>
      </w:r>
      <w:r w:rsidRPr="00960793">
        <w:rPr>
          <w:rFonts w:ascii="Segoe UI" w:hAnsi="Segoe UI" w:cs="Segoe UI"/>
        </w:rPr>
        <w:t>że uczniowie będą zarówno zainspirowani lekcją, jak i również będą chcieli  samodzielnie pogłębiać swoje zainteresowania.</w:t>
      </w:r>
    </w:p>
    <w:p w:rsidR="00213854" w:rsidRPr="00960793" w:rsidRDefault="00213854">
      <w:pPr>
        <w:spacing w:before="120" w:after="0" w:line="240" w:lineRule="auto"/>
        <w:rPr>
          <w:rFonts w:ascii="Segoe UI" w:hAnsi="Segoe UI" w:cs="Segoe UI"/>
          <w:color w:val="FF0000"/>
        </w:rPr>
      </w:pPr>
    </w:p>
    <w:p w:rsidR="00213854" w:rsidRPr="00960793" w:rsidRDefault="001E13B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b/>
          <w:color w:val="000000"/>
          <w:sz w:val="24"/>
          <w:szCs w:val="24"/>
          <w:u w:val="single"/>
        </w:rPr>
      </w:pPr>
      <w:bookmarkStart w:id="1" w:name="_gjdgxs" w:colFirst="0" w:colLast="0"/>
      <w:bookmarkEnd w:id="1"/>
      <w:r w:rsidRPr="00960793">
        <w:rPr>
          <w:rFonts w:ascii="Segoe UI" w:hAnsi="Segoe UI" w:cs="Segoe UI"/>
          <w:b/>
          <w:color w:val="000000"/>
          <w:sz w:val="24"/>
          <w:szCs w:val="24"/>
          <w:u w:val="single"/>
        </w:rPr>
        <w:t>Polec</w:t>
      </w:r>
      <w:r w:rsidRPr="00960793">
        <w:rPr>
          <w:rFonts w:ascii="Segoe UI" w:hAnsi="Segoe UI" w:cs="Segoe UI"/>
          <w:b/>
          <w:color w:val="000000"/>
          <w:sz w:val="24"/>
          <w:szCs w:val="24"/>
          <w:u w:val="single"/>
        </w:rPr>
        <w:t>ane portale, aplikacje, e-zasoby i dobre praktyki</w:t>
      </w:r>
    </w:p>
    <w:p w:rsidR="00213854" w:rsidRPr="00960793" w:rsidRDefault="0021385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</w:rPr>
      </w:pPr>
    </w:p>
    <w:p w:rsidR="00213854" w:rsidRPr="00960793" w:rsidRDefault="001E13B0">
      <w:pPr>
        <w:numPr>
          <w:ilvl w:val="0"/>
          <w:numId w:val="1"/>
        </w:numPr>
        <w:spacing w:before="120" w:after="0" w:line="240" w:lineRule="auto"/>
        <w:ind w:left="284" w:hanging="284"/>
        <w:rPr>
          <w:rFonts w:ascii="Segoe UI" w:hAnsi="Segoe UI" w:cs="Segoe UI"/>
        </w:rPr>
      </w:pPr>
      <w:r w:rsidRPr="00960793">
        <w:rPr>
          <w:rFonts w:ascii="Segoe UI" w:hAnsi="Segoe UI" w:cs="Segoe UI"/>
          <w:b/>
        </w:rPr>
        <w:t xml:space="preserve">Muzykoteka szkolna    </w:t>
      </w:r>
    </w:p>
    <w:p w:rsidR="00213854" w:rsidRPr="00960793" w:rsidRDefault="001E13B0">
      <w:pPr>
        <w:spacing w:before="120" w:after="0" w:line="240" w:lineRule="auto"/>
        <w:rPr>
          <w:rFonts w:ascii="Segoe UI" w:hAnsi="Segoe UI" w:cs="Segoe UI"/>
        </w:rPr>
      </w:pPr>
      <w:r w:rsidRPr="00960793">
        <w:rPr>
          <w:rFonts w:ascii="Segoe UI" w:hAnsi="Segoe UI" w:cs="Segoe UI"/>
        </w:rPr>
        <w:t xml:space="preserve">Kategoria: portal edukacyjny,  scenariusze lekcji </w:t>
      </w:r>
    </w:p>
    <w:p w:rsidR="00213854" w:rsidRPr="00960793" w:rsidRDefault="001E13B0">
      <w:pPr>
        <w:spacing w:before="120" w:after="0" w:line="240" w:lineRule="auto"/>
        <w:rPr>
          <w:rFonts w:ascii="Segoe UI" w:hAnsi="Segoe UI" w:cs="Segoe UI"/>
          <w:color w:val="2E75B5"/>
          <w:lang w:val="en-GB"/>
        </w:rPr>
      </w:pPr>
      <w:r w:rsidRPr="00960793">
        <w:rPr>
          <w:rFonts w:ascii="Segoe UI" w:hAnsi="Segoe UI" w:cs="Segoe UI"/>
          <w:lang w:val="en-GB"/>
        </w:rPr>
        <w:t xml:space="preserve">Link: </w:t>
      </w:r>
      <w:hyperlink r:id="rId7">
        <w:r w:rsidRPr="00960793">
          <w:rPr>
            <w:rFonts w:ascii="Segoe UI" w:hAnsi="Segoe UI" w:cs="Segoe UI"/>
            <w:color w:val="1155CC"/>
            <w:u w:val="single"/>
            <w:lang w:val="en-GB"/>
          </w:rPr>
          <w:t>http://www.muzykotekaszkolna.pl/</w:t>
        </w:r>
      </w:hyperlink>
    </w:p>
    <w:p w:rsidR="00213854" w:rsidRPr="00960793" w:rsidRDefault="001E13B0">
      <w:pPr>
        <w:spacing w:before="120" w:after="0" w:line="240" w:lineRule="auto"/>
        <w:rPr>
          <w:rFonts w:ascii="Segoe UI" w:hAnsi="Segoe UI" w:cs="Segoe UI"/>
        </w:rPr>
      </w:pPr>
      <w:r w:rsidRPr="00960793">
        <w:rPr>
          <w:rFonts w:ascii="Segoe UI" w:hAnsi="Segoe UI" w:cs="Segoe UI"/>
        </w:rPr>
        <w:t>Portal edukacyjny Muzykoteka Szkolna, kt</w:t>
      </w:r>
      <w:r w:rsidRPr="00960793">
        <w:rPr>
          <w:rFonts w:ascii="Segoe UI" w:hAnsi="Segoe UI" w:cs="Segoe UI"/>
        </w:rPr>
        <w:t>óry istnieje pod egidą Filmoteki Narodowej i Instytutu Adiowizualnego (FINA), to raj dla nauczycieli i edukatorów muzycznych. Na stronach portalu można znaleźć bogaty zbiór multimediów: filmów o muzyce i instrumentach, utworów muzycznych, muzycznych gier e</w:t>
      </w:r>
      <w:r w:rsidRPr="00960793">
        <w:rPr>
          <w:rFonts w:ascii="Segoe UI" w:hAnsi="Segoe UI" w:cs="Segoe UI"/>
        </w:rPr>
        <w:t>dukacyjnych i prostych aplikacji webowych pomocnych w ciekawym prowadzeniu zajęć. Doskonale opracowany jest też dział “wiedza”, który stanowi swoisty ilustrowany podręcznik historii muzyki, podzielony na takie kategorie jak: epoki, instrumenty, gatunki, te</w:t>
      </w:r>
      <w:r w:rsidRPr="00960793">
        <w:rPr>
          <w:rFonts w:ascii="Segoe UI" w:hAnsi="Segoe UI" w:cs="Segoe UI"/>
        </w:rPr>
        <w:t>rminy. Doskonałym uzupełnieniem dla nauczycieli może być dział “kanon” udostępniający najistotniejsze utwory muzyki klasycznej. Niezwykle cenny jest też przygotowany przez Muzykotekę zasób ponad 100 scenariuszy lekcji muzycznych dostosowanych do 45-minutow</w:t>
      </w:r>
      <w:r w:rsidRPr="00960793">
        <w:rPr>
          <w:rFonts w:ascii="Segoe UI" w:hAnsi="Segoe UI" w:cs="Segoe UI"/>
        </w:rPr>
        <w:t xml:space="preserve">ych zajęć. Scenariusze zawierają przykłady ilustracyjne, filmowe i muzyczne. Warto też zajrzeć do zasobu ponad 200 artykułów o współczesnej muzyce i edukacji muzycznej.  </w:t>
      </w:r>
    </w:p>
    <w:p w:rsidR="00213854" w:rsidRPr="00960793" w:rsidRDefault="00213854">
      <w:pPr>
        <w:spacing w:before="120" w:after="0" w:line="240" w:lineRule="auto"/>
        <w:rPr>
          <w:rFonts w:ascii="Segoe UI" w:hAnsi="Segoe UI" w:cs="Segoe UI"/>
        </w:rPr>
      </w:pPr>
    </w:p>
    <w:p w:rsidR="00213854" w:rsidRPr="00960793" w:rsidRDefault="001E13B0">
      <w:pPr>
        <w:rPr>
          <w:rFonts w:ascii="Segoe UI" w:hAnsi="Segoe UI" w:cs="Segoe UI"/>
          <w:b/>
        </w:rPr>
      </w:pPr>
      <w:r w:rsidRPr="00960793">
        <w:rPr>
          <w:rFonts w:ascii="Segoe UI" w:hAnsi="Segoe UI" w:cs="Segoe UI"/>
        </w:rPr>
        <w:br w:type="page"/>
      </w:r>
    </w:p>
    <w:p w:rsidR="00213854" w:rsidRPr="00960793" w:rsidRDefault="001E13B0">
      <w:pPr>
        <w:numPr>
          <w:ilvl w:val="0"/>
          <w:numId w:val="1"/>
        </w:numPr>
        <w:spacing w:before="120" w:after="0" w:line="240" w:lineRule="auto"/>
        <w:ind w:left="284" w:hanging="284"/>
        <w:rPr>
          <w:rFonts w:ascii="Segoe UI" w:hAnsi="Segoe UI" w:cs="Segoe UI"/>
        </w:rPr>
      </w:pPr>
      <w:r w:rsidRPr="00960793">
        <w:rPr>
          <w:rFonts w:ascii="Segoe UI" w:hAnsi="Segoe UI" w:cs="Segoe UI"/>
          <w:b/>
        </w:rPr>
        <w:lastRenderedPageBreak/>
        <w:t xml:space="preserve">Ninateka -dział muzyczny </w:t>
      </w:r>
    </w:p>
    <w:p w:rsidR="00213854" w:rsidRPr="00960793" w:rsidRDefault="001E13B0">
      <w:pPr>
        <w:spacing w:before="120" w:after="0" w:line="240" w:lineRule="auto"/>
        <w:rPr>
          <w:rFonts w:ascii="Segoe UI" w:hAnsi="Segoe UI" w:cs="Segoe UI"/>
          <w:b/>
        </w:rPr>
      </w:pPr>
      <w:r w:rsidRPr="00960793">
        <w:rPr>
          <w:rFonts w:ascii="Segoe UI" w:hAnsi="Segoe UI" w:cs="Segoe UI"/>
        </w:rPr>
        <w:t>Kategoria: rekomendowany e-zasób</w:t>
      </w:r>
    </w:p>
    <w:p w:rsidR="00213854" w:rsidRPr="00960793" w:rsidRDefault="001E13B0">
      <w:pPr>
        <w:spacing w:before="120" w:after="0" w:line="240" w:lineRule="auto"/>
        <w:rPr>
          <w:rFonts w:ascii="Segoe UI" w:hAnsi="Segoe UI" w:cs="Segoe UI"/>
          <w:lang w:val="en-GB"/>
        </w:rPr>
      </w:pPr>
      <w:r w:rsidRPr="00960793">
        <w:rPr>
          <w:rFonts w:ascii="Segoe UI" w:hAnsi="Segoe UI" w:cs="Segoe UI"/>
          <w:lang w:val="en-GB"/>
        </w:rPr>
        <w:t>Link:</w:t>
      </w:r>
      <w:r w:rsidRPr="00960793">
        <w:rPr>
          <w:rFonts w:ascii="Segoe UI" w:hAnsi="Segoe UI" w:cs="Segoe UI"/>
          <w:b/>
          <w:lang w:val="en-GB"/>
        </w:rPr>
        <w:t xml:space="preserve"> </w:t>
      </w:r>
      <w:hyperlink r:id="rId8" w:history="1">
        <w:r w:rsidR="009B597A" w:rsidRPr="00B36F1E">
          <w:rPr>
            <w:rStyle w:val="Hipercze"/>
            <w:rFonts w:ascii="Segoe UI" w:hAnsi="Segoe UI" w:cs="Segoe UI"/>
            <w:lang w:val="en-GB"/>
          </w:rPr>
          <w:t>https://ninateka.pl/vod/</w:t>
        </w:r>
      </w:hyperlink>
      <w:r w:rsidR="009B597A">
        <w:rPr>
          <w:rFonts w:ascii="Segoe UI" w:hAnsi="Segoe UI" w:cs="Segoe UI"/>
          <w:lang w:val="en-GB"/>
        </w:rPr>
        <w:t xml:space="preserve"> </w:t>
      </w:r>
    </w:p>
    <w:p w:rsidR="00213854" w:rsidRPr="00960793" w:rsidRDefault="001E13B0">
      <w:pPr>
        <w:spacing w:before="120" w:after="0" w:line="240" w:lineRule="auto"/>
        <w:rPr>
          <w:rFonts w:ascii="Segoe UI" w:hAnsi="Segoe UI" w:cs="Segoe UI"/>
        </w:rPr>
      </w:pPr>
      <w:r w:rsidRPr="00960793">
        <w:rPr>
          <w:rFonts w:ascii="Segoe UI" w:hAnsi="Segoe UI" w:cs="Segoe UI"/>
        </w:rPr>
        <w:t>Oprócz “Muzykoteki szkolnej” w zasobach FINA czyli Filmoteki Narodowej - Instytutu Audiowizualnego   (Ninateka.pl) znajduje się też duży katalog udostępnionych do użytku publicznego materiałów muzycznych. W katalogu Ninateki znajdziemy między innymi utwory</w:t>
      </w:r>
      <w:r w:rsidRPr="00960793">
        <w:rPr>
          <w:rFonts w:ascii="Segoe UI" w:hAnsi="Segoe UI" w:cs="Segoe UI"/>
        </w:rPr>
        <w:t xml:space="preserve">  muzyczne, koncerty, nagrania oper, audycje, dokumenty o muzyce ludowej, wywiady i programy edukacyjne o muzyce pochodzące </w:t>
      </w:r>
      <w:r w:rsidRPr="00960793">
        <w:rPr>
          <w:rFonts w:ascii="Segoe UI" w:hAnsi="Segoe UI" w:cs="Segoe UI"/>
        </w:rPr>
        <w:br/>
        <w:t xml:space="preserve">z repozytorium Polskiego Radia. Każdy materiał w katalogu jest dokładnie opisany i udostępniony </w:t>
      </w:r>
      <w:r w:rsidRPr="00960793">
        <w:rPr>
          <w:rFonts w:ascii="Segoe UI" w:hAnsi="Segoe UI" w:cs="Segoe UI"/>
        </w:rPr>
        <w:br/>
        <w:t>w kilku różnych opcjach jakościowy</w:t>
      </w:r>
      <w:r w:rsidRPr="00960793">
        <w:rPr>
          <w:rFonts w:ascii="Segoe UI" w:hAnsi="Segoe UI" w:cs="Segoe UI"/>
        </w:rPr>
        <w:t xml:space="preserve">ch. </w:t>
      </w:r>
    </w:p>
    <w:p w:rsidR="00213854" w:rsidRPr="00960793" w:rsidRDefault="00213854">
      <w:pPr>
        <w:shd w:val="clear" w:color="auto" w:fill="FFFFFF"/>
        <w:spacing w:before="120" w:after="0" w:line="240" w:lineRule="auto"/>
        <w:rPr>
          <w:rFonts w:ascii="Segoe UI" w:hAnsi="Segoe UI" w:cs="Segoe UI"/>
        </w:rPr>
      </w:pPr>
    </w:p>
    <w:p w:rsidR="00213854" w:rsidRPr="00960793" w:rsidRDefault="001E13B0">
      <w:pPr>
        <w:numPr>
          <w:ilvl w:val="0"/>
          <w:numId w:val="1"/>
        </w:numPr>
        <w:spacing w:before="120" w:after="0" w:line="240" w:lineRule="auto"/>
        <w:ind w:left="284" w:hanging="284"/>
        <w:rPr>
          <w:rFonts w:ascii="Segoe UI" w:hAnsi="Segoe UI" w:cs="Segoe UI"/>
        </w:rPr>
      </w:pPr>
      <w:r w:rsidRPr="00960793">
        <w:rPr>
          <w:rFonts w:ascii="Segoe UI" w:hAnsi="Segoe UI" w:cs="Segoe UI"/>
          <w:b/>
        </w:rPr>
        <w:t xml:space="preserve">Projekt “Instrumenty ludowe” </w:t>
      </w:r>
    </w:p>
    <w:p w:rsidR="00213854" w:rsidRPr="00960793" w:rsidRDefault="001E13B0">
      <w:pPr>
        <w:spacing w:before="120" w:after="0" w:line="240" w:lineRule="auto"/>
        <w:rPr>
          <w:rFonts w:ascii="Segoe UI" w:hAnsi="Segoe UI" w:cs="Segoe UI"/>
          <w:b/>
        </w:rPr>
      </w:pPr>
      <w:r w:rsidRPr="00960793">
        <w:rPr>
          <w:rFonts w:ascii="Segoe UI" w:hAnsi="Segoe UI" w:cs="Segoe UI"/>
        </w:rPr>
        <w:t xml:space="preserve">Kategoria: aplikacja, rekomendowany e-zasób  </w:t>
      </w:r>
    </w:p>
    <w:p w:rsidR="00213854" w:rsidRPr="00960793" w:rsidRDefault="001E13B0">
      <w:pPr>
        <w:spacing w:before="120" w:after="0" w:line="240" w:lineRule="auto"/>
        <w:rPr>
          <w:rFonts w:ascii="Segoe UI" w:hAnsi="Segoe UI" w:cs="Segoe UI"/>
          <w:lang w:val="en-GB"/>
        </w:rPr>
      </w:pPr>
      <w:r w:rsidRPr="00960793">
        <w:rPr>
          <w:rFonts w:ascii="Segoe UI" w:hAnsi="Segoe UI" w:cs="Segoe UI"/>
          <w:lang w:val="en-GB"/>
        </w:rPr>
        <w:t xml:space="preserve">Link: </w:t>
      </w:r>
      <w:hyperlink r:id="rId9">
        <w:r w:rsidRPr="00960793">
          <w:rPr>
            <w:rFonts w:ascii="Segoe UI" w:hAnsi="Segoe UI" w:cs="Segoe UI"/>
            <w:color w:val="1155CC"/>
            <w:u w:val="single"/>
            <w:lang w:val="en-GB"/>
          </w:rPr>
          <w:t>http://www.instrumentyludowe.pl/pl/</w:t>
        </w:r>
      </w:hyperlink>
    </w:p>
    <w:p w:rsidR="00213854" w:rsidRPr="00960793" w:rsidRDefault="001E13B0">
      <w:pPr>
        <w:spacing w:before="120" w:after="0" w:line="240" w:lineRule="auto"/>
        <w:rPr>
          <w:rFonts w:ascii="Segoe UI" w:hAnsi="Segoe UI" w:cs="Segoe UI"/>
        </w:rPr>
      </w:pPr>
      <w:r w:rsidRPr="00960793">
        <w:rPr>
          <w:rFonts w:ascii="Segoe UI" w:hAnsi="Segoe UI" w:cs="Segoe UI"/>
        </w:rPr>
        <w:t xml:space="preserve">Rekomendowana strona to efekt projektu artystycznego realizowanego przez </w:t>
      </w:r>
      <w:r w:rsidRPr="00960793">
        <w:rPr>
          <w:rFonts w:ascii="Segoe UI" w:hAnsi="Segoe UI" w:cs="Segoe UI"/>
        </w:rPr>
        <w:t>Muzeum Dźwięków. Na stronie można znaleźć scenariusze inspirowane warsztatami oraz relacje filmowe. Najciekawszym elementem zasobu są opisy kilkudziesięciu instrumentów ludowych z Polski i całego świata wraz ze zdjęciami i przykładami dźwiękowymi. Po zains</w:t>
      </w:r>
      <w:r w:rsidRPr="00960793">
        <w:rPr>
          <w:rFonts w:ascii="Segoe UI" w:hAnsi="Segoe UI" w:cs="Segoe UI"/>
        </w:rPr>
        <w:t xml:space="preserve">talowaniu wtyczki Flash na stronie www bądź w aplikacji na telefonie z systemem Android, można również za pomocą edytora klawiatury zagrać prostą melodię na wybranym instrumencie lub posłuchać przykładowego utworu muzycznego wykonywanego na tym konkretnym </w:t>
      </w:r>
      <w:r w:rsidRPr="00960793">
        <w:rPr>
          <w:rFonts w:ascii="Segoe UI" w:hAnsi="Segoe UI" w:cs="Segoe UI"/>
        </w:rPr>
        <w:t>instrumencie.</w:t>
      </w:r>
    </w:p>
    <w:p w:rsidR="00213854" w:rsidRPr="00960793" w:rsidRDefault="00213854">
      <w:pPr>
        <w:spacing w:before="120" w:after="0" w:line="240" w:lineRule="auto"/>
        <w:rPr>
          <w:rFonts w:ascii="Segoe UI" w:hAnsi="Segoe UI" w:cs="Segoe UI"/>
        </w:rPr>
      </w:pPr>
    </w:p>
    <w:p w:rsidR="00213854" w:rsidRPr="00960793" w:rsidRDefault="001E13B0">
      <w:pPr>
        <w:numPr>
          <w:ilvl w:val="0"/>
          <w:numId w:val="1"/>
        </w:numPr>
        <w:spacing w:before="120" w:after="0" w:line="240" w:lineRule="auto"/>
        <w:ind w:left="284" w:hanging="284"/>
        <w:rPr>
          <w:rFonts w:ascii="Segoe UI" w:hAnsi="Segoe UI" w:cs="Segoe UI"/>
        </w:rPr>
      </w:pPr>
      <w:r w:rsidRPr="00960793">
        <w:rPr>
          <w:rFonts w:ascii="Segoe UI" w:hAnsi="Segoe UI" w:cs="Segoe UI"/>
          <w:b/>
        </w:rPr>
        <w:t xml:space="preserve">Wirtualne pianino </w:t>
      </w:r>
    </w:p>
    <w:p w:rsidR="00213854" w:rsidRPr="00960793" w:rsidRDefault="001E13B0">
      <w:pPr>
        <w:spacing w:before="120" w:after="0" w:line="240" w:lineRule="auto"/>
        <w:rPr>
          <w:rFonts w:ascii="Segoe UI" w:hAnsi="Segoe UI" w:cs="Segoe UI"/>
        </w:rPr>
      </w:pPr>
      <w:r w:rsidRPr="00960793">
        <w:rPr>
          <w:rFonts w:ascii="Segoe UI" w:hAnsi="Segoe UI" w:cs="Segoe UI"/>
        </w:rPr>
        <w:t xml:space="preserve">Kategoria: aplikacja webowa </w:t>
      </w:r>
    </w:p>
    <w:p w:rsidR="00213854" w:rsidRPr="00960793" w:rsidRDefault="001E13B0">
      <w:pPr>
        <w:spacing w:before="120" w:after="0" w:line="240" w:lineRule="auto"/>
        <w:rPr>
          <w:rFonts w:ascii="Segoe UI" w:hAnsi="Segoe UI" w:cs="Segoe UI"/>
          <w:lang w:val="en-GB"/>
        </w:rPr>
      </w:pPr>
      <w:r w:rsidRPr="00960793">
        <w:rPr>
          <w:rFonts w:ascii="Segoe UI" w:hAnsi="Segoe UI" w:cs="Segoe UI"/>
          <w:lang w:val="en-GB"/>
        </w:rPr>
        <w:t xml:space="preserve">Link: </w:t>
      </w:r>
      <w:r w:rsidRPr="00960793">
        <w:rPr>
          <w:rFonts w:ascii="Segoe UI" w:hAnsi="Segoe UI" w:cs="Segoe UI"/>
          <w:color w:val="1155CC"/>
          <w:u w:val="single"/>
          <w:lang w:val="en-GB"/>
        </w:rPr>
        <w:t xml:space="preserve"> https://www.musicca.com/pl/pianino</w:t>
      </w:r>
    </w:p>
    <w:p w:rsidR="00213854" w:rsidRDefault="001E13B0">
      <w:pPr>
        <w:spacing w:before="120" w:after="0" w:line="240" w:lineRule="auto"/>
        <w:rPr>
          <w:rFonts w:ascii="Segoe UI" w:hAnsi="Segoe UI" w:cs="Segoe UI"/>
        </w:rPr>
      </w:pPr>
      <w:r w:rsidRPr="00960793">
        <w:rPr>
          <w:rFonts w:ascii="Segoe UI" w:hAnsi="Segoe UI" w:cs="Segoe UI"/>
        </w:rPr>
        <w:t>Wirtualne pianino to prosty program/aplikacja dostępna online bezpośrednio</w:t>
      </w:r>
      <w:r w:rsidRPr="00960793">
        <w:rPr>
          <w:rFonts w:ascii="Segoe UI" w:hAnsi="Segoe UI" w:cs="Segoe UI"/>
        </w:rPr>
        <w:t xml:space="preserve"> z poziomu przeglądarki, nie wymagająca logowania. “Grać” na wirtualnym pianinie można za</w:t>
      </w:r>
      <w:r w:rsidR="00960793">
        <w:rPr>
          <w:rFonts w:ascii="Segoe UI" w:hAnsi="Segoe UI" w:cs="Segoe UI"/>
        </w:rPr>
        <w:t xml:space="preserve"> pomocą klawiatury lub myszki. </w:t>
      </w:r>
    </w:p>
    <w:p w:rsidR="00960793" w:rsidRPr="00960793" w:rsidRDefault="00960793">
      <w:pPr>
        <w:spacing w:before="120" w:after="0" w:line="240" w:lineRule="auto"/>
        <w:rPr>
          <w:rFonts w:ascii="Segoe UI" w:hAnsi="Segoe UI" w:cs="Segoe UI"/>
        </w:rPr>
      </w:pPr>
    </w:p>
    <w:p w:rsidR="00213854" w:rsidRPr="00960793" w:rsidRDefault="001E13B0">
      <w:pPr>
        <w:numPr>
          <w:ilvl w:val="0"/>
          <w:numId w:val="1"/>
        </w:numPr>
        <w:spacing w:before="120" w:after="0" w:line="240" w:lineRule="auto"/>
        <w:ind w:left="284" w:hanging="284"/>
        <w:rPr>
          <w:rFonts w:ascii="Segoe UI" w:hAnsi="Segoe UI" w:cs="Segoe UI"/>
        </w:rPr>
      </w:pPr>
      <w:r w:rsidRPr="00960793">
        <w:rPr>
          <w:rFonts w:ascii="Segoe UI" w:hAnsi="Segoe UI" w:cs="Segoe UI"/>
          <w:b/>
        </w:rPr>
        <w:t>Strony z darmowymi nutami i zasobami do praktycznej  nauki muzyki</w:t>
      </w:r>
    </w:p>
    <w:p w:rsidR="00213854" w:rsidRPr="00960793" w:rsidRDefault="001E13B0">
      <w:pPr>
        <w:spacing w:before="120" w:after="0" w:line="240" w:lineRule="auto"/>
        <w:rPr>
          <w:rFonts w:ascii="Segoe UI" w:hAnsi="Segoe UI" w:cs="Segoe UI"/>
          <w:b/>
        </w:rPr>
      </w:pPr>
      <w:r w:rsidRPr="00960793">
        <w:rPr>
          <w:rFonts w:ascii="Segoe UI" w:hAnsi="Segoe UI" w:cs="Segoe UI"/>
        </w:rPr>
        <w:t xml:space="preserve">Kategoria: rekomendowany e-zasób </w:t>
      </w:r>
    </w:p>
    <w:p w:rsidR="00213854" w:rsidRPr="00960793" w:rsidRDefault="001E13B0">
      <w:pPr>
        <w:spacing w:before="120" w:after="0" w:line="240" w:lineRule="auto"/>
        <w:rPr>
          <w:rFonts w:ascii="Segoe UI" w:hAnsi="Segoe UI" w:cs="Segoe UI"/>
        </w:rPr>
      </w:pPr>
      <w:r w:rsidRPr="00960793">
        <w:rPr>
          <w:rFonts w:ascii="Segoe UI" w:hAnsi="Segoe UI" w:cs="Segoe UI"/>
        </w:rPr>
        <w:t xml:space="preserve">Link:  </w:t>
      </w:r>
      <w:hyperlink r:id="rId10">
        <w:r w:rsidRPr="00960793">
          <w:rPr>
            <w:rFonts w:ascii="Segoe UI" w:hAnsi="Segoe UI" w:cs="Segoe UI"/>
            <w:color w:val="1155CC"/>
            <w:u w:val="single"/>
          </w:rPr>
          <w:t>http://www.linkonardo.com/pl/nauka-muzyki/c2448/strony-z-nutami-za-darmo-darmowe-nuty/</w:t>
        </w:r>
      </w:hyperlink>
    </w:p>
    <w:p w:rsidR="00213854" w:rsidRPr="00960793" w:rsidRDefault="001E13B0">
      <w:pPr>
        <w:spacing w:before="120" w:after="0" w:line="240" w:lineRule="auto"/>
        <w:rPr>
          <w:rFonts w:ascii="Segoe UI" w:hAnsi="Segoe UI" w:cs="Segoe UI"/>
        </w:rPr>
      </w:pPr>
      <w:r w:rsidRPr="00960793">
        <w:rPr>
          <w:rFonts w:ascii="Segoe UI" w:hAnsi="Segoe UI" w:cs="Segoe UI"/>
        </w:rPr>
        <w:t>“Nauka-muzyki” to zestaw linków zebranych na darmowym portalu lin</w:t>
      </w:r>
      <w:r w:rsidRPr="00960793">
        <w:rPr>
          <w:rFonts w:ascii="Segoe UI" w:hAnsi="Segoe UI" w:cs="Segoe UI"/>
        </w:rPr>
        <w:t>kowym LinkOnardo. W zestawie można znaleźć odesłania do linków z darmowymi nutami, programami do kształcenia słuchu, aplikacjami do nauki czytania nut, solmizacji i wiele innych. Wśród linków można też znaleźć odesłania do filmów na platformie YouTube doty</w:t>
      </w:r>
      <w:r w:rsidRPr="00960793">
        <w:rPr>
          <w:rFonts w:ascii="Segoe UI" w:hAnsi="Segoe UI" w:cs="Segoe UI"/>
        </w:rPr>
        <w:t xml:space="preserve">czących teorii muzyki i umiejętności posługiwania się zapisem nutowym, a nawet praktyczne ćwiczenia/rozgrzewki dla grających na instrumentach klawiszowych. </w:t>
      </w:r>
    </w:p>
    <w:p w:rsidR="00213854" w:rsidRPr="00960793" w:rsidRDefault="00213854">
      <w:pPr>
        <w:spacing w:before="120" w:after="0" w:line="240" w:lineRule="auto"/>
        <w:rPr>
          <w:rFonts w:ascii="Segoe UI" w:hAnsi="Segoe UI" w:cs="Segoe UI"/>
        </w:rPr>
      </w:pPr>
    </w:p>
    <w:p w:rsidR="00213854" w:rsidRPr="00960793" w:rsidRDefault="001E13B0">
      <w:pPr>
        <w:rPr>
          <w:rFonts w:ascii="Segoe UI" w:hAnsi="Segoe UI" w:cs="Segoe UI"/>
          <w:b/>
        </w:rPr>
      </w:pPr>
      <w:r w:rsidRPr="00960793">
        <w:rPr>
          <w:rFonts w:ascii="Segoe UI" w:hAnsi="Segoe UI" w:cs="Segoe UI"/>
        </w:rPr>
        <w:br w:type="page"/>
      </w:r>
    </w:p>
    <w:p w:rsidR="00213854" w:rsidRPr="00960793" w:rsidRDefault="001E13B0">
      <w:pPr>
        <w:numPr>
          <w:ilvl w:val="0"/>
          <w:numId w:val="1"/>
        </w:numPr>
        <w:spacing w:before="120" w:after="0" w:line="240" w:lineRule="auto"/>
        <w:ind w:left="284" w:hanging="284"/>
        <w:rPr>
          <w:rFonts w:ascii="Segoe UI" w:hAnsi="Segoe UI" w:cs="Segoe UI"/>
        </w:rPr>
      </w:pPr>
      <w:r w:rsidRPr="00960793">
        <w:rPr>
          <w:rFonts w:ascii="Segoe UI" w:hAnsi="Segoe UI" w:cs="Segoe UI"/>
          <w:b/>
        </w:rPr>
        <w:lastRenderedPageBreak/>
        <w:t xml:space="preserve">MuseScore </w:t>
      </w:r>
    </w:p>
    <w:p w:rsidR="00213854" w:rsidRPr="00960793" w:rsidRDefault="001E13B0">
      <w:pPr>
        <w:spacing w:before="120" w:after="0" w:line="240" w:lineRule="auto"/>
        <w:rPr>
          <w:rFonts w:ascii="Segoe UI" w:hAnsi="Segoe UI" w:cs="Segoe UI"/>
        </w:rPr>
      </w:pPr>
      <w:r w:rsidRPr="00960793">
        <w:rPr>
          <w:rFonts w:ascii="Segoe UI" w:hAnsi="Segoe UI" w:cs="Segoe UI"/>
        </w:rPr>
        <w:t xml:space="preserve">Kategoria: aplikacja/narzędzie </w:t>
      </w:r>
    </w:p>
    <w:p w:rsidR="00213854" w:rsidRPr="00960793" w:rsidRDefault="001E13B0">
      <w:pPr>
        <w:spacing w:before="120" w:after="0" w:line="240" w:lineRule="auto"/>
        <w:rPr>
          <w:rFonts w:ascii="Segoe UI" w:hAnsi="Segoe UI" w:cs="Segoe UI"/>
        </w:rPr>
      </w:pPr>
      <w:r w:rsidRPr="00960793">
        <w:rPr>
          <w:rFonts w:ascii="Segoe UI" w:hAnsi="Segoe UI" w:cs="Segoe UI"/>
        </w:rPr>
        <w:t xml:space="preserve">Link: </w:t>
      </w:r>
      <w:hyperlink r:id="rId11">
        <w:r w:rsidRPr="00960793">
          <w:rPr>
            <w:rFonts w:ascii="Segoe UI" w:hAnsi="Segoe UI" w:cs="Segoe UI"/>
            <w:color w:val="0000FF"/>
            <w:u w:val="single"/>
          </w:rPr>
          <w:t>htt</w:t>
        </w:r>
        <w:r w:rsidRPr="00960793">
          <w:rPr>
            <w:rFonts w:ascii="Segoe UI" w:hAnsi="Segoe UI" w:cs="Segoe UI"/>
            <w:color w:val="0000FF"/>
            <w:u w:val="single"/>
          </w:rPr>
          <w:t>ps://musescore.org/pl</w:t>
        </w:r>
      </w:hyperlink>
    </w:p>
    <w:p w:rsidR="00213854" w:rsidRPr="00960793" w:rsidRDefault="001E13B0">
      <w:pPr>
        <w:spacing w:before="120" w:after="0" w:line="240" w:lineRule="auto"/>
        <w:rPr>
          <w:rFonts w:ascii="Segoe UI" w:hAnsi="Segoe UI" w:cs="Segoe UI"/>
        </w:rPr>
      </w:pPr>
      <w:r w:rsidRPr="00960793">
        <w:rPr>
          <w:rFonts w:ascii="Segoe UI" w:hAnsi="Segoe UI" w:cs="Segoe UI"/>
        </w:rPr>
        <w:t>To najpopularniejszy w sieci darmowy  program do tworzenia notacji muzycznych i komponowania, który jest alternatywą dla profesjonalnym, płatnych programów, takich jak Finale czy Sibelius. Dzięki MuseScore można tworzyć własne partytury lub wykorzystywać j</w:t>
      </w:r>
      <w:r w:rsidRPr="00960793">
        <w:rPr>
          <w:rFonts w:ascii="Segoe UI" w:hAnsi="Segoe UI" w:cs="Segoe UI"/>
        </w:rPr>
        <w:t xml:space="preserve">uż istniejące z otwartych zasobów. </w:t>
      </w:r>
      <w:r w:rsidRPr="00960793">
        <w:rPr>
          <w:rFonts w:ascii="Segoe UI" w:hAnsi="Segoe UI" w:cs="Segoe UI"/>
        </w:rPr>
        <w:br/>
        <w:t>Na stronie programu zamieszczone są  tutoriale w języku angielskim (z polskimi napisami) pokazujące, jak wygląda praca z programem oraz podręcznik użytkownika w języku angielskim. Pomocne dla polskiego użytkownika może b</w:t>
      </w:r>
      <w:r w:rsidRPr="00960793">
        <w:rPr>
          <w:rFonts w:ascii="Segoe UI" w:hAnsi="Segoe UI" w:cs="Segoe UI"/>
        </w:rPr>
        <w:t xml:space="preserve">yć aktywne forum użytkowników programu w języku polskim. </w:t>
      </w:r>
      <w:r w:rsidRPr="00960793">
        <w:rPr>
          <w:rFonts w:ascii="Segoe UI" w:hAnsi="Segoe UI" w:cs="Segoe UI"/>
        </w:rPr>
        <w:br/>
        <w:t xml:space="preserve">Zasób rekomendowany raczej dla nauczycieli szkół ponadpodstawowych oraz artystycznych. </w:t>
      </w:r>
    </w:p>
    <w:p w:rsidR="00213854" w:rsidRPr="00960793" w:rsidRDefault="00213854">
      <w:pPr>
        <w:spacing w:before="120" w:after="0" w:line="240" w:lineRule="auto"/>
        <w:rPr>
          <w:rFonts w:ascii="Segoe UI" w:hAnsi="Segoe UI" w:cs="Segoe UI"/>
        </w:rPr>
      </w:pPr>
    </w:p>
    <w:p w:rsidR="00213854" w:rsidRPr="00960793" w:rsidRDefault="001E13B0">
      <w:pPr>
        <w:numPr>
          <w:ilvl w:val="0"/>
          <w:numId w:val="1"/>
        </w:numPr>
        <w:spacing w:before="120" w:after="0" w:line="240" w:lineRule="auto"/>
        <w:ind w:left="284" w:hanging="284"/>
        <w:rPr>
          <w:rFonts w:ascii="Segoe UI" w:hAnsi="Segoe UI" w:cs="Segoe UI"/>
        </w:rPr>
      </w:pPr>
      <w:r w:rsidRPr="00960793">
        <w:rPr>
          <w:rFonts w:ascii="Segoe UI" w:hAnsi="Segoe UI" w:cs="Segoe UI"/>
          <w:b/>
        </w:rPr>
        <w:t xml:space="preserve">Audacity </w:t>
      </w:r>
    </w:p>
    <w:p w:rsidR="00213854" w:rsidRPr="00960793" w:rsidRDefault="001E13B0">
      <w:pPr>
        <w:spacing w:before="120" w:after="0" w:line="240" w:lineRule="auto"/>
        <w:rPr>
          <w:rFonts w:ascii="Segoe UI" w:hAnsi="Segoe UI" w:cs="Segoe UI"/>
        </w:rPr>
      </w:pPr>
      <w:r w:rsidRPr="00960793">
        <w:rPr>
          <w:rFonts w:ascii="Segoe UI" w:hAnsi="Segoe UI" w:cs="Segoe UI"/>
        </w:rPr>
        <w:t xml:space="preserve">Kategoria: aplikacja/narzędzie </w:t>
      </w:r>
    </w:p>
    <w:p w:rsidR="00213854" w:rsidRPr="00960793" w:rsidRDefault="001E13B0">
      <w:pPr>
        <w:spacing w:before="120" w:after="0" w:line="240" w:lineRule="auto"/>
        <w:rPr>
          <w:rFonts w:ascii="Segoe UI" w:hAnsi="Segoe UI" w:cs="Segoe UI"/>
        </w:rPr>
      </w:pPr>
      <w:r w:rsidRPr="00960793">
        <w:rPr>
          <w:rFonts w:ascii="Segoe UI" w:hAnsi="Segoe UI" w:cs="Segoe UI"/>
        </w:rPr>
        <w:t xml:space="preserve">Link: </w:t>
      </w:r>
      <w:hyperlink r:id="rId12">
        <w:r w:rsidRPr="00960793">
          <w:rPr>
            <w:rFonts w:ascii="Segoe UI" w:hAnsi="Segoe UI" w:cs="Segoe UI"/>
            <w:color w:val="1155CC"/>
            <w:u w:val="single"/>
          </w:rPr>
          <w:t>https://audacity.pl/</w:t>
        </w:r>
      </w:hyperlink>
    </w:p>
    <w:p w:rsidR="00213854" w:rsidRPr="00960793" w:rsidRDefault="001E13B0">
      <w:pPr>
        <w:spacing w:before="120" w:after="0" w:line="240" w:lineRule="auto"/>
        <w:rPr>
          <w:rFonts w:ascii="Segoe UI" w:hAnsi="Segoe UI" w:cs="Segoe UI"/>
        </w:rPr>
      </w:pPr>
      <w:r w:rsidRPr="00960793">
        <w:rPr>
          <w:rFonts w:ascii="Segoe UI" w:hAnsi="Segoe UI" w:cs="Segoe UI"/>
        </w:rPr>
        <w:t>Audacity jest darmowym i stosunkowo łatwym programem do nagrywania i edycji dźwięku. Dzięki Audacity można nagrywać dźwięki w różnych formatach, edytować, kopiować, sklejać, mieszać różne źródła dźwiękowe. Program posiada menu efektów dodatkowych, między i</w:t>
      </w:r>
      <w:r w:rsidRPr="00960793">
        <w:rPr>
          <w:rFonts w:ascii="Segoe UI" w:hAnsi="Segoe UI" w:cs="Segoe UI"/>
        </w:rPr>
        <w:t xml:space="preserve">nnymi: kompresor, echo, podbicie basów, equalizer, filtry, odszumiacz i wiele innych. </w:t>
      </w:r>
    </w:p>
    <w:p w:rsidR="00213854" w:rsidRPr="00960793" w:rsidRDefault="00213854">
      <w:pPr>
        <w:spacing w:before="120" w:after="0" w:line="240" w:lineRule="auto"/>
        <w:rPr>
          <w:rFonts w:ascii="Segoe UI" w:hAnsi="Segoe UI" w:cs="Segoe UI"/>
        </w:rPr>
      </w:pPr>
    </w:p>
    <w:p w:rsidR="00213854" w:rsidRPr="00960793" w:rsidRDefault="001E13B0">
      <w:pPr>
        <w:numPr>
          <w:ilvl w:val="0"/>
          <w:numId w:val="1"/>
        </w:numPr>
        <w:spacing w:before="120" w:after="0" w:line="240" w:lineRule="auto"/>
        <w:ind w:left="284" w:hanging="295"/>
        <w:rPr>
          <w:rFonts w:ascii="Segoe UI" w:hAnsi="Segoe UI" w:cs="Segoe UI"/>
          <w:color w:val="3C4043"/>
          <w:highlight w:val="white"/>
        </w:rPr>
      </w:pPr>
      <w:r w:rsidRPr="00960793">
        <w:rPr>
          <w:rFonts w:ascii="Segoe UI" w:hAnsi="Segoe UI" w:cs="Segoe UI"/>
          <w:b/>
        </w:rPr>
        <w:t xml:space="preserve">Musopen </w:t>
      </w:r>
    </w:p>
    <w:p w:rsidR="00213854" w:rsidRPr="00960793" w:rsidRDefault="001E13B0">
      <w:pPr>
        <w:spacing w:before="120" w:after="0" w:line="240" w:lineRule="auto"/>
        <w:rPr>
          <w:rFonts w:ascii="Segoe UI" w:hAnsi="Segoe UI" w:cs="Segoe UI"/>
        </w:rPr>
      </w:pPr>
      <w:r w:rsidRPr="00960793">
        <w:rPr>
          <w:rFonts w:ascii="Segoe UI" w:hAnsi="Segoe UI" w:cs="Segoe UI"/>
        </w:rPr>
        <w:t xml:space="preserve">Kategoria: rekomendowany e-zasób </w:t>
      </w:r>
    </w:p>
    <w:p w:rsidR="00213854" w:rsidRPr="00960793" w:rsidRDefault="001E13B0">
      <w:pPr>
        <w:spacing w:before="120" w:after="0" w:line="240" w:lineRule="auto"/>
        <w:rPr>
          <w:rFonts w:ascii="Segoe UI" w:hAnsi="Segoe UI" w:cs="Segoe UI"/>
        </w:rPr>
      </w:pPr>
      <w:r w:rsidRPr="00960793">
        <w:rPr>
          <w:rFonts w:ascii="Segoe UI" w:hAnsi="Segoe UI" w:cs="Segoe UI"/>
        </w:rPr>
        <w:t xml:space="preserve">Link: </w:t>
      </w:r>
      <w:hyperlink r:id="rId13">
        <w:r w:rsidRPr="00960793">
          <w:rPr>
            <w:rFonts w:ascii="Segoe UI" w:hAnsi="Segoe UI" w:cs="Segoe UI"/>
            <w:color w:val="1155CC"/>
            <w:u w:val="single"/>
          </w:rPr>
          <w:t>https://musopen.org/</w:t>
        </w:r>
      </w:hyperlink>
    </w:p>
    <w:p w:rsidR="00213854" w:rsidRPr="00960793" w:rsidRDefault="001E13B0">
      <w:pPr>
        <w:spacing w:before="120" w:after="0" w:line="240" w:lineRule="auto"/>
        <w:rPr>
          <w:rFonts w:ascii="Segoe UI" w:hAnsi="Segoe UI" w:cs="Segoe UI"/>
        </w:rPr>
      </w:pPr>
      <w:r w:rsidRPr="00960793">
        <w:rPr>
          <w:rFonts w:ascii="Segoe UI" w:hAnsi="Segoe UI" w:cs="Segoe UI"/>
        </w:rPr>
        <w:t>Musopen to portal, który udostępnia (na zasadach wolnych l</w:t>
      </w:r>
      <w:r w:rsidRPr="00960793">
        <w:rPr>
          <w:rFonts w:ascii="Segoe UI" w:hAnsi="Segoe UI" w:cs="Segoe UI"/>
        </w:rPr>
        <w:t>icencji i domeny publicznej) zapisy nutowe oraz nagrania muzyczne z obszaru szeroko pojętej muzyki poważnej i klasycznej. Ze strony Musopen można bezpłatnie i legalnie pobrać zarówno nuty, jak i nagrania audio do wykorzystania edukacyjnego. Zasoby można pr</w:t>
      </w:r>
      <w:r w:rsidRPr="00960793">
        <w:rPr>
          <w:rFonts w:ascii="Segoe UI" w:hAnsi="Segoe UI" w:cs="Segoe UI"/>
        </w:rPr>
        <w:t xml:space="preserve">zeszukiwać za pomocą wyszukiwarki lub katalogu kompozytorów, instrumentów, okresów muzycznych. Na stronie Musopen można też skorzystać z radia online z muzyką klasyczną oraz z działu edukacji w języku angielskim. </w:t>
      </w:r>
    </w:p>
    <w:p w:rsidR="00213854" w:rsidRPr="00960793" w:rsidRDefault="00213854">
      <w:pPr>
        <w:spacing w:before="120" w:after="0" w:line="240" w:lineRule="auto"/>
        <w:rPr>
          <w:rFonts w:ascii="Segoe UI" w:hAnsi="Segoe UI" w:cs="Segoe UI"/>
        </w:rPr>
      </w:pPr>
    </w:p>
    <w:p w:rsidR="00213854" w:rsidRPr="00960793" w:rsidRDefault="001E13B0">
      <w:pPr>
        <w:numPr>
          <w:ilvl w:val="0"/>
          <w:numId w:val="1"/>
        </w:numPr>
        <w:spacing w:before="120" w:after="0" w:line="240" w:lineRule="auto"/>
        <w:ind w:left="284" w:hanging="284"/>
        <w:rPr>
          <w:rFonts w:ascii="Segoe UI" w:hAnsi="Segoe UI" w:cs="Segoe UI"/>
        </w:rPr>
      </w:pPr>
      <w:r w:rsidRPr="00960793">
        <w:rPr>
          <w:rFonts w:ascii="Segoe UI" w:hAnsi="Segoe UI" w:cs="Segoe UI"/>
          <w:b/>
        </w:rPr>
        <w:t xml:space="preserve">Jamendo </w:t>
      </w:r>
    </w:p>
    <w:p w:rsidR="00213854" w:rsidRPr="00960793" w:rsidRDefault="001E13B0">
      <w:pPr>
        <w:spacing w:before="120" w:after="0" w:line="240" w:lineRule="auto"/>
        <w:rPr>
          <w:rFonts w:ascii="Segoe UI" w:hAnsi="Segoe UI" w:cs="Segoe UI"/>
        </w:rPr>
      </w:pPr>
      <w:r w:rsidRPr="00960793">
        <w:rPr>
          <w:rFonts w:ascii="Segoe UI" w:hAnsi="Segoe UI" w:cs="Segoe UI"/>
        </w:rPr>
        <w:t>Kategoria: rekomendowany e-zasób</w:t>
      </w:r>
      <w:r w:rsidRPr="00960793">
        <w:rPr>
          <w:rFonts w:ascii="Segoe UI" w:hAnsi="Segoe UI" w:cs="Segoe UI"/>
        </w:rPr>
        <w:t xml:space="preserve"> </w:t>
      </w:r>
    </w:p>
    <w:p w:rsidR="00213854" w:rsidRPr="00960793" w:rsidRDefault="001E13B0">
      <w:pPr>
        <w:spacing w:before="120" w:after="0" w:line="240" w:lineRule="auto"/>
        <w:rPr>
          <w:rFonts w:ascii="Segoe UI" w:hAnsi="Segoe UI" w:cs="Segoe UI"/>
          <w:lang w:val="en-GB"/>
        </w:rPr>
      </w:pPr>
      <w:r w:rsidRPr="00960793">
        <w:rPr>
          <w:rFonts w:ascii="Segoe UI" w:hAnsi="Segoe UI" w:cs="Segoe UI"/>
          <w:lang w:val="en-GB"/>
        </w:rPr>
        <w:t xml:space="preserve">Link: </w:t>
      </w:r>
      <w:hyperlink r:id="rId14">
        <w:r w:rsidRPr="00960793">
          <w:rPr>
            <w:rFonts w:ascii="Segoe UI" w:hAnsi="Segoe UI" w:cs="Segoe UI"/>
            <w:color w:val="1155CC"/>
            <w:u w:val="single"/>
            <w:lang w:val="en-GB"/>
          </w:rPr>
          <w:t>https://www.jamendo.com/</w:t>
        </w:r>
      </w:hyperlink>
    </w:p>
    <w:p w:rsidR="00213854" w:rsidRPr="00960793" w:rsidRDefault="001E13B0">
      <w:pPr>
        <w:spacing w:before="120" w:after="0" w:line="240" w:lineRule="auto"/>
        <w:rPr>
          <w:rFonts w:ascii="Segoe UI" w:hAnsi="Segoe UI" w:cs="Segoe UI"/>
        </w:rPr>
      </w:pPr>
      <w:r w:rsidRPr="00960793">
        <w:rPr>
          <w:rFonts w:ascii="Segoe UI" w:hAnsi="Segoe UI" w:cs="Segoe UI"/>
        </w:rPr>
        <w:t xml:space="preserve">Jamendo to największy stock/portal muzyczny, na którym gromadzona jest muzyka udostępniona na zasadach wolnych licencji do wykorzystania niekomercyjnego, którą można odtwarzać </w:t>
      </w:r>
      <w:r w:rsidRPr="00960793">
        <w:rPr>
          <w:rFonts w:ascii="Segoe UI" w:hAnsi="Segoe UI" w:cs="Segoe UI"/>
        </w:rPr>
        <w:t xml:space="preserve">strumieniowo bądź pobierać. Zasoby Jamendo można przeszukiwać według kategorii: artyści, albumy, gatunki muzyczne. Możemy też przeszukiwać  ze względu na popularność i czas pojawienia się w serwisie. </w:t>
      </w:r>
    </w:p>
    <w:p w:rsidR="00213854" w:rsidRPr="00960793" w:rsidRDefault="00213854">
      <w:pPr>
        <w:spacing w:before="120" w:after="0" w:line="240" w:lineRule="auto"/>
        <w:rPr>
          <w:rFonts w:ascii="Segoe UI" w:hAnsi="Segoe UI" w:cs="Segoe UI"/>
        </w:rPr>
      </w:pPr>
    </w:p>
    <w:p w:rsidR="00960793" w:rsidRDefault="00960793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br w:type="page"/>
      </w:r>
    </w:p>
    <w:p w:rsidR="00213854" w:rsidRPr="00960793" w:rsidRDefault="001E13B0">
      <w:pPr>
        <w:numPr>
          <w:ilvl w:val="0"/>
          <w:numId w:val="1"/>
        </w:numPr>
        <w:spacing w:before="120" w:after="0" w:line="240" w:lineRule="auto"/>
        <w:ind w:left="426" w:hanging="426"/>
        <w:rPr>
          <w:rFonts w:ascii="Segoe UI" w:hAnsi="Segoe UI" w:cs="Segoe UI"/>
        </w:rPr>
      </w:pPr>
      <w:r w:rsidRPr="00960793">
        <w:rPr>
          <w:rFonts w:ascii="Segoe UI" w:hAnsi="Segoe UI" w:cs="Segoe UI"/>
          <w:b/>
        </w:rPr>
        <w:lastRenderedPageBreak/>
        <w:t xml:space="preserve">Soundbible </w:t>
      </w:r>
    </w:p>
    <w:p w:rsidR="00213854" w:rsidRPr="00960793" w:rsidRDefault="001E13B0">
      <w:pPr>
        <w:spacing w:before="120" w:after="0" w:line="240" w:lineRule="auto"/>
        <w:rPr>
          <w:rFonts w:ascii="Segoe UI" w:hAnsi="Segoe UI" w:cs="Segoe UI"/>
        </w:rPr>
      </w:pPr>
      <w:r w:rsidRPr="00960793">
        <w:rPr>
          <w:rFonts w:ascii="Segoe UI" w:hAnsi="Segoe UI" w:cs="Segoe UI"/>
        </w:rPr>
        <w:t>Kategoria: rekomendowany e-zasób</w:t>
      </w:r>
    </w:p>
    <w:p w:rsidR="00213854" w:rsidRPr="00960793" w:rsidRDefault="001E13B0">
      <w:pPr>
        <w:spacing w:before="120" w:after="0" w:line="240" w:lineRule="auto"/>
        <w:rPr>
          <w:rFonts w:ascii="Segoe UI" w:hAnsi="Segoe UI" w:cs="Segoe UI"/>
        </w:rPr>
      </w:pPr>
      <w:r w:rsidRPr="00960793">
        <w:rPr>
          <w:rFonts w:ascii="Segoe UI" w:hAnsi="Segoe UI" w:cs="Segoe UI"/>
        </w:rPr>
        <w:t xml:space="preserve">Link: </w:t>
      </w:r>
      <w:hyperlink r:id="rId15">
        <w:r w:rsidRPr="00960793">
          <w:rPr>
            <w:rFonts w:ascii="Segoe UI" w:hAnsi="Segoe UI" w:cs="Segoe UI"/>
            <w:color w:val="1155CC"/>
            <w:u w:val="single"/>
          </w:rPr>
          <w:t>http://soundbible.com/</w:t>
        </w:r>
      </w:hyperlink>
    </w:p>
    <w:p w:rsidR="00213854" w:rsidRPr="00960793" w:rsidRDefault="001E13B0">
      <w:pPr>
        <w:spacing w:before="120" w:after="0" w:line="240" w:lineRule="auto"/>
        <w:rPr>
          <w:rFonts w:ascii="Segoe UI" w:hAnsi="Segoe UI" w:cs="Segoe UI"/>
        </w:rPr>
      </w:pPr>
      <w:r w:rsidRPr="00960793">
        <w:rPr>
          <w:rFonts w:ascii="Segoe UI" w:hAnsi="Segoe UI" w:cs="Segoe UI"/>
        </w:rPr>
        <w:t xml:space="preserve">Soudbible to portal muzyczny udostępniający na zasadach wolnych licencji i domeny publicznej, krótkie nagrania dźwiękowe, efekty dźwiękowe, odgłosy, dźwięki natury itp. Nagrania można odtwarzać i pobierać w formacie mp3 i wav. </w:t>
      </w:r>
    </w:p>
    <w:p w:rsidR="00213854" w:rsidRPr="00960793" w:rsidRDefault="00213854">
      <w:pPr>
        <w:spacing w:before="120" w:after="0" w:line="240" w:lineRule="auto"/>
        <w:rPr>
          <w:rFonts w:ascii="Segoe UI" w:hAnsi="Segoe UI" w:cs="Segoe UI"/>
          <w:b/>
        </w:rPr>
      </w:pPr>
    </w:p>
    <w:p w:rsidR="00213854" w:rsidRPr="00960793" w:rsidRDefault="001E13B0">
      <w:pPr>
        <w:numPr>
          <w:ilvl w:val="0"/>
          <w:numId w:val="1"/>
        </w:numPr>
        <w:spacing w:before="120" w:after="0" w:line="240" w:lineRule="auto"/>
        <w:ind w:left="426" w:hanging="426"/>
        <w:rPr>
          <w:rFonts w:ascii="Segoe UI" w:hAnsi="Segoe UI" w:cs="Segoe UI"/>
        </w:rPr>
      </w:pPr>
      <w:r w:rsidRPr="00960793">
        <w:rPr>
          <w:rFonts w:ascii="Segoe UI" w:hAnsi="Segoe UI" w:cs="Segoe UI"/>
          <w:b/>
        </w:rPr>
        <w:t xml:space="preserve">Laboratorium dźwięku. Nowe </w:t>
      </w:r>
      <w:r w:rsidRPr="00960793">
        <w:rPr>
          <w:rFonts w:ascii="Segoe UI" w:hAnsi="Segoe UI" w:cs="Segoe UI"/>
          <w:b/>
        </w:rPr>
        <w:t xml:space="preserve">ścieżki edukacji artystycznej   </w:t>
      </w:r>
    </w:p>
    <w:p w:rsidR="00213854" w:rsidRPr="00960793" w:rsidRDefault="001E13B0">
      <w:pPr>
        <w:spacing w:before="120" w:after="0" w:line="240" w:lineRule="auto"/>
        <w:rPr>
          <w:rFonts w:ascii="Segoe UI" w:hAnsi="Segoe UI" w:cs="Segoe UI"/>
        </w:rPr>
      </w:pPr>
      <w:r w:rsidRPr="00960793">
        <w:rPr>
          <w:rFonts w:ascii="Segoe UI" w:hAnsi="Segoe UI" w:cs="Segoe UI"/>
        </w:rPr>
        <w:t xml:space="preserve">Kategoria: dobre praktyka </w:t>
      </w:r>
    </w:p>
    <w:p w:rsidR="00213854" w:rsidRPr="00960793" w:rsidRDefault="001E13B0">
      <w:pPr>
        <w:spacing w:before="120" w:after="0" w:line="240" w:lineRule="auto"/>
        <w:rPr>
          <w:rFonts w:ascii="Segoe UI" w:hAnsi="Segoe UI" w:cs="Segoe UI"/>
        </w:rPr>
      </w:pPr>
      <w:r w:rsidRPr="00960793">
        <w:rPr>
          <w:rFonts w:ascii="Segoe UI" w:hAnsi="Segoe UI" w:cs="Segoe UI"/>
        </w:rPr>
        <w:t xml:space="preserve">Link: </w:t>
      </w:r>
      <w:hyperlink r:id="rId16">
        <w:r w:rsidRPr="00960793">
          <w:rPr>
            <w:rFonts w:ascii="Segoe UI" w:hAnsi="Segoe UI" w:cs="Segoe UI"/>
            <w:color w:val="1155CC"/>
            <w:u w:val="single"/>
          </w:rPr>
          <w:t>http://fundacjabracigolec.pl/images/multimedia/publikacje/publikacja_LabDz.pdf</w:t>
        </w:r>
      </w:hyperlink>
    </w:p>
    <w:p w:rsidR="00213854" w:rsidRPr="00960793" w:rsidRDefault="001E13B0">
      <w:pPr>
        <w:spacing w:before="120" w:after="0" w:line="240" w:lineRule="auto"/>
        <w:rPr>
          <w:rFonts w:ascii="Segoe UI" w:hAnsi="Segoe UI" w:cs="Segoe UI"/>
        </w:rPr>
      </w:pPr>
      <w:r w:rsidRPr="00960793">
        <w:rPr>
          <w:rFonts w:ascii="Segoe UI" w:hAnsi="Segoe UI" w:cs="Segoe UI"/>
        </w:rPr>
        <w:t>„Laboratorium</w:t>
      </w:r>
      <w:r w:rsidRPr="00960793">
        <w:rPr>
          <w:rFonts w:ascii="Segoe UI" w:hAnsi="Segoe UI" w:cs="Segoe UI"/>
        </w:rPr>
        <w:t xml:space="preserve"> dźwięku” to projekt, który był realizowany przez Fundację Braci Golec “Laboratorium Dźwięków” w ramach programu Akademia Orange. “Nowe ścieżki edukacji artystycznej” to zebrane materiały poprojektowe zawierające opisy niekonwencjonalnych działań z obszaru</w:t>
      </w:r>
      <w:r w:rsidRPr="00960793">
        <w:rPr>
          <w:rFonts w:ascii="Segoe UI" w:hAnsi="Segoe UI" w:cs="Segoe UI"/>
        </w:rPr>
        <w:t xml:space="preserve"> edukacji muzycznej. W udostępnionych na zasadzie wolnych licencji materiałach można znaleźć sporo inspiracji, jak prowadzić ciekawe warsztaty dla dzieci.</w:t>
      </w:r>
    </w:p>
    <w:p w:rsidR="00213854" w:rsidRPr="00960793" w:rsidRDefault="00213854">
      <w:pPr>
        <w:spacing w:before="120" w:after="0" w:line="240" w:lineRule="auto"/>
        <w:rPr>
          <w:rFonts w:ascii="Segoe UI" w:hAnsi="Segoe UI" w:cs="Segoe UI"/>
        </w:rPr>
      </w:pPr>
    </w:p>
    <w:p w:rsidR="00213854" w:rsidRPr="00960793" w:rsidRDefault="001E13B0">
      <w:pPr>
        <w:numPr>
          <w:ilvl w:val="0"/>
          <w:numId w:val="1"/>
        </w:numPr>
        <w:spacing w:before="120" w:after="0" w:line="240" w:lineRule="auto"/>
        <w:ind w:left="426" w:hanging="426"/>
        <w:rPr>
          <w:rFonts w:ascii="Segoe UI" w:hAnsi="Segoe UI" w:cs="Segoe UI"/>
        </w:rPr>
      </w:pPr>
      <w:r w:rsidRPr="00960793">
        <w:rPr>
          <w:rFonts w:ascii="Segoe UI" w:hAnsi="Segoe UI" w:cs="Segoe UI"/>
          <w:b/>
        </w:rPr>
        <w:t xml:space="preserve">Chrome Music Lab  </w:t>
      </w:r>
    </w:p>
    <w:p w:rsidR="00213854" w:rsidRPr="00960793" w:rsidRDefault="001E13B0">
      <w:pPr>
        <w:spacing w:before="120" w:after="0" w:line="240" w:lineRule="auto"/>
        <w:rPr>
          <w:rFonts w:ascii="Segoe UI" w:hAnsi="Segoe UI" w:cs="Segoe UI"/>
        </w:rPr>
      </w:pPr>
      <w:r w:rsidRPr="00960793">
        <w:rPr>
          <w:rFonts w:ascii="Segoe UI" w:hAnsi="Segoe UI" w:cs="Segoe UI"/>
        </w:rPr>
        <w:t>Kategoria: rekomendowany e-zasób</w:t>
      </w:r>
    </w:p>
    <w:p w:rsidR="00213854" w:rsidRPr="00960793" w:rsidRDefault="001E13B0">
      <w:pPr>
        <w:spacing w:before="120" w:after="0" w:line="240" w:lineRule="auto"/>
        <w:rPr>
          <w:rFonts w:ascii="Segoe UI" w:hAnsi="Segoe UI" w:cs="Segoe UI"/>
          <w:lang w:val="en-GB"/>
        </w:rPr>
      </w:pPr>
      <w:r w:rsidRPr="00960793">
        <w:rPr>
          <w:rFonts w:ascii="Segoe UI" w:hAnsi="Segoe UI" w:cs="Segoe UI"/>
          <w:lang w:val="en-GB"/>
        </w:rPr>
        <w:t xml:space="preserve">Link: </w:t>
      </w:r>
      <w:hyperlink r:id="rId17">
        <w:r w:rsidRPr="00960793">
          <w:rPr>
            <w:rFonts w:ascii="Segoe UI" w:hAnsi="Segoe UI" w:cs="Segoe UI"/>
            <w:color w:val="1155CC"/>
            <w:u w:val="single"/>
            <w:lang w:val="en-GB"/>
          </w:rPr>
          <w:t>https://musiclab.chromeexperiments.com/</w:t>
        </w:r>
      </w:hyperlink>
    </w:p>
    <w:p w:rsidR="00213854" w:rsidRPr="00960793" w:rsidRDefault="001E13B0">
      <w:pPr>
        <w:spacing w:before="120" w:after="0" w:line="240" w:lineRule="auto"/>
        <w:rPr>
          <w:rFonts w:ascii="Segoe UI" w:hAnsi="Segoe UI" w:cs="Segoe UI"/>
        </w:rPr>
      </w:pPr>
      <w:r w:rsidRPr="00960793">
        <w:rPr>
          <w:rFonts w:ascii="Segoe UI" w:hAnsi="Segoe UI" w:cs="Segoe UI"/>
        </w:rPr>
        <w:t xml:space="preserve">Chrome Music Lab to jedna ze stron projektu edukacyjnego Google Chrome Experiments. Celem strony jest umożliwienie uczniom nauki muzyki poprzez eksperymenty, zabawę oraz łączenie wiedzy </w:t>
      </w:r>
      <w:r w:rsidRPr="00960793">
        <w:rPr>
          <w:rFonts w:ascii="Segoe UI" w:hAnsi="Segoe UI" w:cs="Segoe UI"/>
        </w:rPr>
        <w:br/>
        <w:t>z różnych dz</w:t>
      </w:r>
      <w:r w:rsidRPr="00960793">
        <w:rPr>
          <w:rFonts w:ascii="Segoe UI" w:hAnsi="Segoe UI" w:cs="Segoe UI"/>
        </w:rPr>
        <w:t xml:space="preserve">iedzin nauki i sztuki. W muzycznym laboratorium można między innymi eksperymentować z rytmem, harmonią, częstotliwością fal dźwiękowych, kompozycją czy też łączeniem kolorów </w:t>
      </w:r>
      <w:r w:rsidRPr="00960793">
        <w:rPr>
          <w:rFonts w:ascii="Segoe UI" w:hAnsi="Segoe UI" w:cs="Segoe UI"/>
        </w:rPr>
        <w:br/>
        <w:t>z muzyką. Dzięki opcji “song maker” (twórca piosenek) można też stworzyć i nagrać</w:t>
      </w:r>
      <w:r w:rsidRPr="00960793">
        <w:rPr>
          <w:rFonts w:ascii="Segoe UI" w:hAnsi="Segoe UI" w:cs="Segoe UI"/>
        </w:rPr>
        <w:t xml:space="preserve"> prostą melodię </w:t>
      </w:r>
      <w:r w:rsidRPr="00960793">
        <w:rPr>
          <w:rFonts w:ascii="Segoe UI" w:hAnsi="Segoe UI" w:cs="Segoe UI"/>
        </w:rPr>
        <w:br/>
        <w:t xml:space="preserve">z akompaniamentem. Ze względu na to, że eksperymenty łączą aspekty wizualne i dźwiękowe, świetnie nadają się do wykorzystania w pracy również z młodszymi uczniami. </w:t>
      </w:r>
    </w:p>
    <w:p w:rsidR="00213854" w:rsidRPr="00960793" w:rsidRDefault="00213854">
      <w:pPr>
        <w:spacing w:before="120" w:after="0" w:line="240" w:lineRule="auto"/>
        <w:rPr>
          <w:rFonts w:ascii="Segoe UI" w:hAnsi="Segoe UI" w:cs="Segoe UI"/>
        </w:rPr>
      </w:pPr>
    </w:p>
    <w:p w:rsidR="00213854" w:rsidRPr="00960793" w:rsidRDefault="001E13B0">
      <w:pPr>
        <w:numPr>
          <w:ilvl w:val="0"/>
          <w:numId w:val="1"/>
        </w:numPr>
        <w:spacing w:before="120" w:after="0" w:line="240" w:lineRule="auto"/>
        <w:ind w:left="426" w:hanging="426"/>
        <w:rPr>
          <w:rFonts w:ascii="Segoe UI" w:hAnsi="Segoe UI" w:cs="Segoe UI"/>
        </w:rPr>
      </w:pPr>
      <w:r w:rsidRPr="00960793">
        <w:rPr>
          <w:rFonts w:ascii="Segoe UI" w:hAnsi="Segoe UI" w:cs="Segoe UI"/>
          <w:b/>
        </w:rPr>
        <w:t xml:space="preserve">Edukacja Muzyczna  </w:t>
      </w:r>
    </w:p>
    <w:p w:rsidR="00213854" w:rsidRPr="00960793" w:rsidRDefault="001E13B0">
      <w:pPr>
        <w:spacing w:before="120" w:after="0" w:line="240" w:lineRule="auto"/>
        <w:rPr>
          <w:rFonts w:ascii="Segoe UI" w:hAnsi="Segoe UI" w:cs="Segoe UI"/>
        </w:rPr>
      </w:pPr>
      <w:r w:rsidRPr="00960793">
        <w:rPr>
          <w:rFonts w:ascii="Segoe UI" w:hAnsi="Segoe UI" w:cs="Segoe UI"/>
        </w:rPr>
        <w:t>Kategoria:  Portal edukacyjny  oraz grupa publiczna w serwisie  Facebook</w:t>
      </w:r>
    </w:p>
    <w:p w:rsidR="00213854" w:rsidRPr="00960793" w:rsidRDefault="001E13B0">
      <w:pPr>
        <w:spacing w:before="120" w:after="0" w:line="240" w:lineRule="auto"/>
        <w:rPr>
          <w:rFonts w:ascii="Segoe UI" w:hAnsi="Segoe UI" w:cs="Segoe UI"/>
          <w:lang w:val="en-GB"/>
        </w:rPr>
      </w:pPr>
      <w:r w:rsidRPr="00960793">
        <w:rPr>
          <w:rFonts w:ascii="Segoe UI" w:hAnsi="Segoe UI" w:cs="Segoe UI"/>
          <w:lang w:val="en-GB"/>
        </w:rPr>
        <w:t xml:space="preserve">Link: </w:t>
      </w:r>
      <w:hyperlink r:id="rId18">
        <w:r w:rsidRPr="00960793">
          <w:rPr>
            <w:rFonts w:ascii="Segoe UI" w:hAnsi="Segoe UI" w:cs="Segoe UI"/>
            <w:color w:val="1155CC"/>
            <w:u w:val="single"/>
            <w:lang w:val="en-GB"/>
          </w:rPr>
          <w:t>http://www.edukacjamuzyczna.org/</w:t>
        </w:r>
      </w:hyperlink>
      <w:r w:rsidRPr="00960793">
        <w:rPr>
          <w:rFonts w:ascii="Segoe UI" w:hAnsi="Segoe UI" w:cs="Segoe UI"/>
          <w:lang w:val="en-GB"/>
        </w:rPr>
        <w:t xml:space="preserve"> </w:t>
      </w:r>
    </w:p>
    <w:p w:rsidR="00213854" w:rsidRPr="00960793" w:rsidRDefault="001E13B0">
      <w:pPr>
        <w:spacing w:before="120" w:after="0" w:line="240" w:lineRule="auto"/>
        <w:rPr>
          <w:rFonts w:ascii="Segoe UI" w:hAnsi="Segoe UI" w:cs="Segoe UI"/>
        </w:rPr>
      </w:pPr>
      <w:r w:rsidRPr="00960793">
        <w:rPr>
          <w:rFonts w:ascii="Segoe UI" w:hAnsi="Segoe UI" w:cs="Segoe UI"/>
        </w:rPr>
        <w:t xml:space="preserve">Grupa na Facebooku: </w:t>
      </w:r>
      <w:hyperlink r:id="rId19">
        <w:r w:rsidRPr="00960793">
          <w:rPr>
            <w:rFonts w:ascii="Segoe UI" w:hAnsi="Segoe UI" w:cs="Segoe UI"/>
            <w:color w:val="1155CC"/>
            <w:u w:val="single"/>
          </w:rPr>
          <w:t>https://www.facebook.com/groups/1640813666150082/</w:t>
        </w:r>
      </w:hyperlink>
    </w:p>
    <w:p w:rsidR="00213854" w:rsidRPr="00960793" w:rsidRDefault="001E13B0">
      <w:pPr>
        <w:spacing w:before="120" w:after="0" w:line="240" w:lineRule="auto"/>
        <w:rPr>
          <w:rFonts w:ascii="Segoe UI" w:hAnsi="Segoe UI" w:cs="Segoe UI"/>
        </w:rPr>
      </w:pPr>
      <w:r w:rsidRPr="00960793">
        <w:rPr>
          <w:rFonts w:ascii="Segoe UI" w:hAnsi="Segoe UI" w:cs="Segoe UI"/>
        </w:rPr>
        <w:t>Portal Edukacja Muzyczna jest pro</w:t>
      </w:r>
      <w:r w:rsidRPr="00960793">
        <w:rPr>
          <w:rFonts w:ascii="Segoe UI" w:hAnsi="Segoe UI" w:cs="Segoe UI"/>
        </w:rPr>
        <w:t>jektem Lidii Bajkowskiej, edukatorki muzycznej, która przy okazji promocji autorskiej metody nauczania muzyki najmłodszych, generalnie  promuje edukację muzyczną. Na stronach Edukacji Muzycznej można znaleźć artykuły dotyczące korzyści płynących z nauczani</w:t>
      </w:r>
      <w:r w:rsidRPr="00960793">
        <w:rPr>
          <w:rFonts w:ascii="Segoe UI" w:hAnsi="Segoe UI" w:cs="Segoe UI"/>
        </w:rPr>
        <w:t xml:space="preserve">a muzyki, rekomendowane zasoby oraz blog. Z portalem związana jest też otwarta grupa na Facebooku, skupiająca zainteresowanych problematyką edukacji muzycznej. </w:t>
      </w:r>
    </w:p>
    <w:p w:rsidR="00213854" w:rsidRPr="00960793" w:rsidRDefault="00213854">
      <w:pPr>
        <w:spacing w:before="120" w:after="0" w:line="240" w:lineRule="auto"/>
        <w:rPr>
          <w:rFonts w:ascii="Segoe UI" w:hAnsi="Segoe UI" w:cs="Segoe UI"/>
        </w:rPr>
      </w:pPr>
    </w:p>
    <w:p w:rsidR="00E547ED" w:rsidRDefault="00E547E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br w:type="page"/>
      </w:r>
    </w:p>
    <w:p w:rsidR="00213854" w:rsidRPr="00960793" w:rsidRDefault="001E13B0">
      <w:pPr>
        <w:numPr>
          <w:ilvl w:val="0"/>
          <w:numId w:val="1"/>
        </w:numPr>
        <w:spacing w:before="120" w:after="0" w:line="240" w:lineRule="auto"/>
        <w:ind w:left="567" w:hanging="567"/>
        <w:rPr>
          <w:rFonts w:ascii="Segoe UI" w:hAnsi="Segoe UI" w:cs="Segoe UI"/>
        </w:rPr>
      </w:pPr>
      <w:r w:rsidRPr="00960793">
        <w:rPr>
          <w:rFonts w:ascii="Segoe UI" w:hAnsi="Segoe UI" w:cs="Segoe UI"/>
          <w:b/>
        </w:rPr>
        <w:lastRenderedPageBreak/>
        <w:t>Cyfrowi DJe</w:t>
      </w:r>
    </w:p>
    <w:p w:rsidR="00213854" w:rsidRPr="00960793" w:rsidRDefault="001E13B0">
      <w:pPr>
        <w:spacing w:before="120" w:after="0" w:line="240" w:lineRule="auto"/>
        <w:rPr>
          <w:rFonts w:ascii="Segoe UI" w:hAnsi="Segoe UI" w:cs="Segoe UI"/>
        </w:rPr>
      </w:pPr>
      <w:r w:rsidRPr="00960793">
        <w:rPr>
          <w:rFonts w:ascii="Segoe UI" w:hAnsi="Segoe UI" w:cs="Segoe UI"/>
        </w:rPr>
        <w:t xml:space="preserve">Kategoria: scenariusz lekcji </w:t>
      </w:r>
    </w:p>
    <w:p w:rsidR="00213854" w:rsidRPr="00960793" w:rsidRDefault="001E13B0">
      <w:pPr>
        <w:spacing w:before="120" w:after="0" w:line="240" w:lineRule="auto"/>
        <w:rPr>
          <w:rFonts w:ascii="Segoe UI" w:hAnsi="Segoe UI" w:cs="Segoe UI"/>
          <w:lang w:val="en-GB"/>
        </w:rPr>
      </w:pPr>
      <w:r w:rsidRPr="00960793">
        <w:rPr>
          <w:rFonts w:ascii="Segoe UI" w:hAnsi="Segoe UI" w:cs="Segoe UI"/>
          <w:lang w:val="en-GB"/>
        </w:rPr>
        <w:t xml:space="preserve">Link: </w:t>
      </w:r>
      <w:hyperlink r:id="rId20">
        <w:r w:rsidRPr="00960793">
          <w:rPr>
            <w:rFonts w:ascii="Segoe UI" w:hAnsi="Segoe UI" w:cs="Segoe UI"/>
            <w:color w:val="1155CC"/>
            <w:u w:val="single"/>
            <w:lang w:val="en-GB"/>
          </w:rPr>
          <w:t>https://superkoderzy.pl/scenariusze/cyfrowi-dje/</w:t>
        </w:r>
      </w:hyperlink>
    </w:p>
    <w:p w:rsidR="00213854" w:rsidRPr="00960793" w:rsidRDefault="001E13B0">
      <w:pPr>
        <w:spacing w:before="120" w:after="0" w:line="240" w:lineRule="auto"/>
        <w:rPr>
          <w:rFonts w:ascii="Segoe UI" w:hAnsi="Segoe UI" w:cs="Segoe UI"/>
        </w:rPr>
      </w:pPr>
      <w:r w:rsidRPr="00960793">
        <w:rPr>
          <w:rFonts w:ascii="Segoe UI" w:hAnsi="Segoe UI" w:cs="Segoe UI"/>
        </w:rPr>
        <w:t>Cyfrowi DJe to zestaw scenariuszy lekcji dla uczniów szkoły podstawowej powstały w ramach projektu Fundacji Orange #SuperKoderzy,  pokazujący</w:t>
      </w:r>
      <w:r w:rsidRPr="00960793">
        <w:rPr>
          <w:rFonts w:ascii="Segoe UI" w:hAnsi="Segoe UI" w:cs="Segoe UI"/>
        </w:rPr>
        <w:t xml:space="preserve">, jak można łączyć edukację muzyczną z nauką programowania w programie Scratch. Lekcje można realizować pojedynczo lub w ramach całego cyklu. Scenariusze dostępne są na licencji </w:t>
      </w:r>
      <w:r w:rsidRPr="00960793">
        <w:rPr>
          <w:rFonts w:ascii="Segoe UI" w:hAnsi="Segoe UI" w:cs="Segoe UI"/>
          <w:i/>
        </w:rPr>
        <w:t>Creative Commons</w:t>
      </w:r>
      <w:r w:rsidRPr="00960793">
        <w:rPr>
          <w:rFonts w:ascii="Segoe UI" w:hAnsi="Segoe UI" w:cs="Segoe UI"/>
        </w:rPr>
        <w:t xml:space="preserve">. </w:t>
      </w:r>
    </w:p>
    <w:p w:rsidR="00213854" w:rsidRPr="00960793" w:rsidRDefault="00213854">
      <w:pPr>
        <w:spacing w:before="120" w:after="0" w:line="240" w:lineRule="auto"/>
        <w:rPr>
          <w:rFonts w:ascii="Segoe UI" w:hAnsi="Segoe UI" w:cs="Segoe UI"/>
        </w:rPr>
      </w:pPr>
    </w:p>
    <w:p w:rsidR="00213854" w:rsidRPr="00960793" w:rsidRDefault="001E13B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color w:val="000000"/>
          <w:sz w:val="24"/>
          <w:szCs w:val="24"/>
          <w:u w:val="single"/>
        </w:rPr>
      </w:pPr>
      <w:r w:rsidRPr="00960793">
        <w:rPr>
          <w:rFonts w:ascii="Segoe UI" w:hAnsi="Segoe UI" w:cs="Segoe UI"/>
          <w:b/>
          <w:color w:val="000000"/>
          <w:sz w:val="24"/>
          <w:szCs w:val="24"/>
          <w:u w:val="single"/>
        </w:rPr>
        <w:t>Podsumowanie</w:t>
      </w:r>
    </w:p>
    <w:p w:rsidR="00213854" w:rsidRPr="00960793" w:rsidRDefault="00213854">
      <w:pPr>
        <w:spacing w:before="120" w:after="0" w:line="240" w:lineRule="auto"/>
        <w:rPr>
          <w:rFonts w:ascii="Segoe UI" w:hAnsi="Segoe UI" w:cs="Segoe UI"/>
        </w:rPr>
      </w:pPr>
    </w:p>
    <w:p w:rsidR="00213854" w:rsidRPr="00960793" w:rsidRDefault="001E13B0">
      <w:pPr>
        <w:spacing w:before="120" w:after="0" w:line="240" w:lineRule="auto"/>
        <w:rPr>
          <w:rFonts w:ascii="Segoe UI" w:hAnsi="Segoe UI" w:cs="Segoe UI"/>
        </w:rPr>
      </w:pPr>
      <w:bookmarkStart w:id="2" w:name="_30j0zll" w:colFirst="0" w:colLast="0"/>
      <w:bookmarkEnd w:id="2"/>
      <w:r w:rsidRPr="00960793">
        <w:rPr>
          <w:rFonts w:ascii="Segoe UI" w:hAnsi="Segoe UI" w:cs="Segoe UI"/>
        </w:rPr>
        <w:t xml:space="preserve">Rekomendowane e-zasoby i praktyki są wysoko </w:t>
      </w:r>
      <w:r w:rsidRPr="00960793">
        <w:rPr>
          <w:rFonts w:ascii="Segoe UI" w:hAnsi="Segoe UI" w:cs="Segoe UI"/>
        </w:rPr>
        <w:t xml:space="preserve">cenione w środowisku nauczycieli praktyków, którzy na co dzień stosują nowoczesne metody w nauczaniu muzyki. Zasoby zaprezentowane </w:t>
      </w:r>
      <w:r w:rsidRPr="00960793">
        <w:rPr>
          <w:rFonts w:ascii="Segoe UI" w:hAnsi="Segoe UI" w:cs="Segoe UI"/>
        </w:rPr>
        <w:br/>
        <w:t xml:space="preserve">w narzędziowniku są dostępne bez opłat, umożliwiają dostosowanie do indywidualnych potrzeb </w:t>
      </w:r>
      <w:r w:rsidRPr="00960793">
        <w:rPr>
          <w:rFonts w:ascii="Segoe UI" w:hAnsi="Segoe UI" w:cs="Segoe UI"/>
        </w:rPr>
        <w:br/>
        <w:t>i możliwości uczniów, w tym uczn</w:t>
      </w:r>
      <w:r w:rsidRPr="00960793">
        <w:rPr>
          <w:rFonts w:ascii="Segoe UI" w:hAnsi="Segoe UI" w:cs="Segoe UI"/>
        </w:rPr>
        <w:t>iów o specjalnych potrzebach edukacyjnych. Są to treści innowacyjne, wykorzystujące nowoczesne metody aktywizujące i angażujące uczniów, zawierające elementy korelacji międzyprzedmiotowych.</w:t>
      </w:r>
    </w:p>
    <w:p w:rsidR="00213854" w:rsidRPr="00960793" w:rsidRDefault="001E13B0">
      <w:pPr>
        <w:spacing w:before="120" w:after="0" w:line="240" w:lineRule="auto"/>
        <w:rPr>
          <w:rFonts w:ascii="Segoe UI" w:hAnsi="Segoe UI" w:cs="Segoe UI"/>
        </w:rPr>
      </w:pPr>
      <w:r w:rsidRPr="00960793">
        <w:rPr>
          <w:rFonts w:ascii="Segoe UI" w:hAnsi="Segoe UI" w:cs="Segoe UI"/>
        </w:rPr>
        <w:t>Proponowane zestawienie zostało przetestowane przez nauczycieli pr</w:t>
      </w:r>
      <w:r w:rsidRPr="00960793">
        <w:rPr>
          <w:rFonts w:ascii="Segoe UI" w:hAnsi="Segoe UI" w:cs="Segoe UI"/>
        </w:rPr>
        <w:t>aktyków, w tym przez członków opiniotwórczej grupy Superbelfrzy RP. Proponowane narzędzia TIK mogą stanowić uzupełnienie nowoczesnego nauczyciela, a ich „elastyczny” charakter pozwala nauczycielowi/nauczycielce na budowanie własnego, indywidualnego narzędz</w:t>
      </w:r>
      <w:r w:rsidRPr="00960793">
        <w:rPr>
          <w:rFonts w:ascii="Segoe UI" w:hAnsi="Segoe UI" w:cs="Segoe UI"/>
        </w:rPr>
        <w:t xml:space="preserve">iownika. </w:t>
      </w:r>
    </w:p>
    <w:p w:rsidR="00213854" w:rsidRPr="00960793" w:rsidRDefault="00213854">
      <w:pPr>
        <w:spacing w:before="120" w:after="0" w:line="240" w:lineRule="auto"/>
        <w:rPr>
          <w:rFonts w:ascii="Segoe UI" w:hAnsi="Segoe UI" w:cs="Segoe UI"/>
        </w:rPr>
      </w:pPr>
    </w:p>
    <w:p w:rsidR="00213854" w:rsidRDefault="00213854">
      <w:pPr>
        <w:spacing w:before="120" w:after="0" w:line="240" w:lineRule="auto"/>
        <w:rPr>
          <w:rFonts w:ascii="Segoe UI" w:hAnsi="Segoe UI" w:cs="Segoe UI"/>
        </w:rPr>
      </w:pPr>
    </w:p>
    <w:p w:rsidR="00960793" w:rsidRDefault="00960793">
      <w:pPr>
        <w:spacing w:before="120" w:after="0" w:line="240" w:lineRule="auto"/>
        <w:rPr>
          <w:rFonts w:ascii="Segoe UI" w:hAnsi="Segoe UI" w:cs="Segoe UI"/>
        </w:rPr>
      </w:pPr>
    </w:p>
    <w:p w:rsidR="00960793" w:rsidRDefault="00960793">
      <w:pPr>
        <w:spacing w:before="120" w:after="0" w:line="240" w:lineRule="auto"/>
        <w:rPr>
          <w:rFonts w:ascii="Segoe UI" w:hAnsi="Segoe UI" w:cs="Segoe UI"/>
        </w:rPr>
      </w:pPr>
    </w:p>
    <w:p w:rsidR="00960793" w:rsidRDefault="00960793">
      <w:pPr>
        <w:spacing w:before="120" w:after="0" w:line="240" w:lineRule="auto"/>
        <w:rPr>
          <w:rFonts w:ascii="Segoe UI" w:hAnsi="Segoe UI" w:cs="Segoe UI"/>
        </w:rPr>
      </w:pPr>
    </w:p>
    <w:p w:rsidR="00960793" w:rsidRDefault="00960793">
      <w:pPr>
        <w:spacing w:before="120" w:after="0" w:line="240" w:lineRule="auto"/>
        <w:rPr>
          <w:rFonts w:ascii="Segoe UI" w:hAnsi="Segoe UI" w:cs="Segoe UI"/>
        </w:rPr>
      </w:pPr>
    </w:p>
    <w:p w:rsidR="00960793" w:rsidRDefault="00960793">
      <w:pPr>
        <w:spacing w:before="120" w:after="0" w:line="240" w:lineRule="auto"/>
        <w:rPr>
          <w:rFonts w:ascii="Segoe UI" w:hAnsi="Segoe UI" w:cs="Segoe UI"/>
        </w:rPr>
      </w:pPr>
    </w:p>
    <w:p w:rsidR="00E547ED" w:rsidRDefault="00E547ED">
      <w:pPr>
        <w:spacing w:before="120" w:after="0" w:line="240" w:lineRule="auto"/>
        <w:rPr>
          <w:rFonts w:ascii="Segoe UI" w:hAnsi="Segoe UI" w:cs="Segoe UI"/>
        </w:rPr>
      </w:pPr>
    </w:p>
    <w:p w:rsidR="00E547ED" w:rsidRDefault="00E547ED">
      <w:pPr>
        <w:spacing w:before="120" w:after="0" w:line="240" w:lineRule="auto"/>
        <w:rPr>
          <w:rFonts w:ascii="Segoe UI" w:hAnsi="Segoe UI" w:cs="Segoe UI"/>
        </w:rPr>
      </w:pPr>
    </w:p>
    <w:p w:rsidR="00E547ED" w:rsidRDefault="00E547ED">
      <w:pPr>
        <w:spacing w:before="120" w:after="0" w:line="240" w:lineRule="auto"/>
        <w:rPr>
          <w:rFonts w:ascii="Segoe UI" w:hAnsi="Segoe UI" w:cs="Segoe UI"/>
        </w:rPr>
      </w:pPr>
    </w:p>
    <w:p w:rsidR="00E547ED" w:rsidRDefault="00E547ED">
      <w:pPr>
        <w:spacing w:before="120" w:after="0" w:line="240" w:lineRule="auto"/>
        <w:rPr>
          <w:rFonts w:ascii="Segoe UI" w:hAnsi="Segoe UI" w:cs="Segoe UI"/>
        </w:rPr>
      </w:pPr>
    </w:p>
    <w:p w:rsidR="00960793" w:rsidRPr="00960793" w:rsidRDefault="00960793">
      <w:pPr>
        <w:spacing w:before="120" w:after="0" w:line="240" w:lineRule="auto"/>
        <w:rPr>
          <w:rFonts w:ascii="Segoe UI" w:hAnsi="Segoe UI" w:cs="Segoe UI"/>
        </w:rPr>
      </w:pPr>
      <w:r w:rsidRPr="00266696">
        <w:rPr>
          <w:rFonts w:cs="Segoe U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1B9495" wp14:editId="181FE42F">
                <wp:simplePos x="0" y="0"/>
                <wp:positionH relativeFrom="margin">
                  <wp:posOffset>0</wp:posOffset>
                </wp:positionH>
                <wp:positionV relativeFrom="paragraph">
                  <wp:posOffset>243205</wp:posOffset>
                </wp:positionV>
                <wp:extent cx="5679440" cy="1054100"/>
                <wp:effectExtent l="0" t="0" r="0" b="0"/>
                <wp:wrapSquare wrapText="bothSides"/>
                <wp:docPr id="16" name="Grupa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679440" cy="1054100"/>
                          <a:chOff x="0" y="0"/>
                          <a:chExt cx="57435" cy="9048"/>
                        </a:xfrm>
                      </wpg:grpSpPr>
                      <wps:wsp>
                        <wps:cNvPr id="17" name="Pole tekstowe 2"/>
                        <wps:cNvSpPr txBox="1"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10477" y="0"/>
                            <a:ext cx="46958" cy="9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0793" w:rsidRPr="00215DDC" w:rsidRDefault="00960793" w:rsidP="00960793">
                              <w:pPr>
                                <w:spacing w:after="0" w:line="240" w:lineRule="auto"/>
                                <w:rPr>
                                  <w:rFonts w:ascii="Segoe UI" w:hAnsi="Segoe UI" w:cs="Segoe UI"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</w:pPr>
                              <w:r w:rsidRPr="00215DDC">
                                <w:rPr>
                                  <w:rFonts w:ascii="Segoe UI" w:hAnsi="Segoe UI" w:cs="Segoe UI"/>
                                  <w:color w:val="262626" w:themeColor="text1" w:themeTint="D9"/>
                                  <w:sz w:val="16"/>
                                </w:rPr>
                                <w:t xml:space="preserve">Materiał dostępny na licencji Creative Commons: Uznanie autorstwa 4.0. Międzynarodowe. Pewne prawa zastrzeżone na rzecz Fundacji Rozwoju Społeczeństwa Informacyjnego i autorek. Zezwala się  na dowolne wykorzystanie materiałów w tym utworów, tworzenia i rozpowszechniania ich kopii w całości lub we fragmentach, wprowadzania zmian i rozpowszechniania utworów zależnych - pod warunkiem zachowania niniejszej informacji licencyjnej i wskazania autorki oraz Fundacji Rozwoju Społeczeństwa Informacyjnego jako właścicieli praw do tekstu. Tekst licencji dostępny na </w:t>
                              </w:r>
                              <w:r w:rsidRPr="00215DDC">
                                <w:rPr>
                                  <w:rFonts w:ascii="Segoe UI" w:hAnsi="Segoe UI" w:cs="Segoe UI"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  <w:t>stronie: </w:t>
                              </w:r>
                              <w:hyperlink r:id="rId21">
                                <w:r w:rsidRPr="00215DDC">
                                  <w:rPr>
                                    <w:rFonts w:ascii="Segoe UI" w:hAnsi="Segoe UI" w:cs="Segoe UI"/>
                                    <w:color w:val="262626" w:themeColor="text1" w:themeTint="D9"/>
                                    <w:sz w:val="16"/>
                                    <w:szCs w:val="16"/>
                                  </w:rPr>
                                  <w:t>https://creativecommons.org/licenses/by/4.0/deed.pl</w:t>
                                </w:r>
                              </w:hyperlink>
                              <w:r w:rsidRPr="00215DDC">
                                <w:rPr>
                                  <w:rFonts w:ascii="Segoe UI" w:hAnsi="Segoe UI" w:cs="Segoe UI"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upa 14"/>
                        <wpg:cNvGrpSpPr>
                          <a:grpSpLocks noChangeAspect="1"/>
                        </wpg:cNvGrpSpPr>
                        <wpg:grpSpPr bwMode="auto">
                          <a:xfrm>
                            <a:off x="0" y="1714"/>
                            <a:ext cx="8261" cy="3594"/>
                            <a:chOff x="0" y="0"/>
                            <a:chExt cx="8261" cy="3594"/>
                          </a:xfrm>
                        </wpg:grpSpPr>
                        <pic:pic xmlns:pic="http://schemas.openxmlformats.org/drawingml/2006/picture">
                          <pic:nvPicPr>
                            <pic:cNvPr id="19" name="Obraz 15"/>
                            <pic:cNvPicPr>
                              <a:picLocks noChangeAspect="1" noEditPoints="1" noChangeArrowheads="1" noChangeShapeType="1" noCrop="1"/>
                            </pic:cNvPicPr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67" y="0"/>
                              <a:ext cx="3594" cy="35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" name="Obraz 16"/>
                            <pic:cNvPicPr>
                              <a:picLocks noChangeAspect="1" noEditPoints="1" noChangeArrowheads="1" noChangeShapeType="1" noCrop="1"/>
                            </pic:cNvPicPr>
                          </pic:nvPicPr>
                          <pic:blipFill>
                            <a:blip r:embed="rId2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594" cy="35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B9495" id="Grupa 16" o:spid="_x0000_s1026" style="position:absolute;margin-left:0;margin-top:19.15pt;width:447.2pt;height:83pt;z-index:251659264;mso-position-horizontal-relative:margin" coordsize="57435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">
                <o:lock v:ext="edit" aspectratio="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left:10477;width:46958;height:9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o:lock v:ext="edit" aspectratio="t" verticies="t" text="t" shapetype="t"/>
                  <v:textbox>
                    <w:txbxContent>
                      <w:p w:rsidR="00960793" w:rsidRPr="00215DDC" w:rsidRDefault="00960793" w:rsidP="00960793">
                        <w:pPr>
                          <w:spacing w:after="0" w:line="240" w:lineRule="auto"/>
                          <w:rPr>
                            <w:rFonts w:ascii="Segoe UI" w:hAnsi="Segoe UI" w:cs="Segoe UI"/>
                            <w:color w:val="262626" w:themeColor="text1" w:themeTint="D9"/>
                            <w:sz w:val="16"/>
                            <w:szCs w:val="16"/>
                          </w:rPr>
                        </w:pPr>
                        <w:r w:rsidRPr="00215DDC">
                          <w:rPr>
                            <w:rFonts w:ascii="Segoe UI" w:hAnsi="Segoe UI" w:cs="Segoe UI"/>
                            <w:color w:val="262626" w:themeColor="text1" w:themeTint="D9"/>
                            <w:sz w:val="16"/>
                          </w:rPr>
                          <w:t xml:space="preserve">Materiał dostępny na licencji Creative Commons: Uznanie autorstwa 4.0. Międzynarodowe. Pewne prawa zastrzeżone na rzecz Fundacji Rozwoju Społeczeństwa Informacyjnego i autorek. Zezwala się  na dowolne wykorzystanie materiałów w tym utworów, tworzenia i rozpowszechniania ich kopii w całości lub we fragmentach, wprowadzania zmian i rozpowszechniania utworów zależnych - pod warunkiem zachowania niniejszej informacji licencyjnej i wskazania autorki oraz Fundacji Rozwoju Społeczeństwa Informacyjnego jako właścicieli praw do tekstu. Tekst licencji dostępny na </w:t>
                        </w:r>
                        <w:r w:rsidRPr="00215DDC">
                          <w:rPr>
                            <w:rFonts w:ascii="Segoe UI" w:hAnsi="Segoe UI" w:cs="Segoe UI"/>
                            <w:color w:val="262626" w:themeColor="text1" w:themeTint="D9"/>
                            <w:sz w:val="16"/>
                            <w:szCs w:val="16"/>
                          </w:rPr>
                          <w:t>stronie: </w:t>
                        </w:r>
                        <w:hyperlink r:id="rId24">
                          <w:r w:rsidRPr="00215DDC">
                            <w:rPr>
                              <w:rFonts w:ascii="Segoe UI" w:hAnsi="Segoe UI" w:cs="Segoe UI"/>
                              <w:color w:val="262626" w:themeColor="text1" w:themeTint="D9"/>
                              <w:sz w:val="16"/>
                              <w:szCs w:val="16"/>
                            </w:rPr>
                            <w:t>https://creativecommons.org/licenses/by/4.0/deed.pl</w:t>
                          </w:r>
                        </w:hyperlink>
                        <w:r w:rsidRPr="00215DDC">
                          <w:rPr>
                            <w:rFonts w:ascii="Segoe UI" w:hAnsi="Segoe UI" w:cs="Segoe UI"/>
                            <w:color w:val="262626" w:themeColor="text1" w:themeTint="D9"/>
                            <w:sz w:val="16"/>
                            <w:szCs w:val="16"/>
                          </w:rPr>
                          <w:t xml:space="preserve">. </w:t>
                        </w:r>
                      </w:p>
                    </w:txbxContent>
                  </v:textbox>
                </v:shape>
                <v:group id="Grupa 14" o:spid="_x0000_s1028" style="position:absolute;top:1714;width:8261;height:3594" coordsize="8261,3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15" o:spid="_x0000_s1029" type="#_x0000_t75" style="position:absolute;left:4667;width:3594;height:3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2HqzAAAAA2wAAAA8AAABkcnMvZG93bnJldi54bWxET01rg0AQvRfyH5Yp5FZXcwitcRNKINSD&#10;h9aWngd34orurLjbqP8+Wyj0No/3OcVpsYO40eQ7xwqyJAVB3Djdcavg6/Py9AzCB2SNg2NSsJKH&#10;03HzUGCu3cwfdKtDK2II+xwVmBDGXErfGLLoEzcSR+7qJoshwqmVesI5httB7tJ0Ly12HBsMjnQ2&#10;1PT1j1Vgy+yt6r/LKju/9+0qa5P62Si1fVxeDyACLeFf/OcudZz/Ar+/xAPk8Q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rYerMAAAADbAAAADwAAAAAAAAAAAAAAAACfAgAA&#10;ZHJzL2Rvd25yZXYueG1sUEsFBgAAAAAEAAQA9wAAAIwDAAAAAA==&#10;">
                    <v:imagedata r:id="rId25" o:title=""/>
                    <o:lock v:ext="edit" cropping="t" verticies="t" shapetype="t"/>
                  </v:shape>
                  <v:shape id="Obraz 16" o:spid="_x0000_s1030" type="#_x0000_t75" style="position:absolute;width:3594;height:3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RHRK9AAAA2wAAAA8AAABkcnMvZG93bnJldi54bWxET7sKwjAU3QX/IVzBTVMdVKpRRBR09DW4&#10;XZtrW2xuahPb+vdmEBwP571YtaYQNVUut6xgNIxAECdW55wquJx3gxkI55E1FpZJwYccrJbdzgJj&#10;bRs+Un3yqQgh7GJUkHlfxlK6JCODbmhL4sA9bGXQB1ilUlfYhHBTyHEUTaTBnENDhiVtMkqep7dR&#10;cL2/Dk3E28NkV0w/9awpL6/nTal+r13PQXhq/V/8c++1gnFYH76EHyCX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adEdEr0AAADbAAAADwAAAAAAAAAAAAAAAACfAgAAZHJz&#10;L2Rvd25yZXYueG1sUEsFBgAAAAAEAAQA9wAAAIkDAAAAAA==&#10;">
                    <v:imagedata r:id="rId26" o:title=""/>
                    <o:lock v:ext="edit" cropping="t" verticies="t" shapetype="t"/>
                  </v:shape>
                </v:group>
                <w10:wrap type="square" anchorx="margin"/>
              </v:group>
            </w:pict>
          </mc:Fallback>
        </mc:AlternateContent>
      </w:r>
    </w:p>
    <w:sectPr w:rsidR="00960793" w:rsidRPr="00960793"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E13B0">
      <w:pPr>
        <w:spacing w:after="0" w:line="240" w:lineRule="auto"/>
      </w:pPr>
      <w:r>
        <w:separator/>
      </w:r>
    </w:p>
  </w:endnote>
  <w:endnote w:type="continuationSeparator" w:id="0">
    <w:p w:rsidR="00000000" w:rsidRDefault="001E1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854" w:rsidRDefault="001E13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960793">
      <w:rPr>
        <w:color w:val="000000"/>
      </w:rPr>
      <w:fldChar w:fldCharType="separate"/>
    </w:r>
    <w:r>
      <w:rPr>
        <w:noProof/>
        <w:color w:val="000000"/>
      </w:rPr>
      <w:t>5</w:t>
    </w:r>
    <w:r>
      <w:rPr>
        <w:color w:val="000000"/>
      </w:rPr>
      <w:fldChar w:fldCharType="end"/>
    </w:r>
  </w:p>
  <w:p w:rsidR="00213854" w:rsidRDefault="002138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854" w:rsidRDefault="001E13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</wp:posOffset>
          </wp:positionH>
          <wp:positionV relativeFrom="paragraph">
            <wp:posOffset>0</wp:posOffset>
          </wp:positionV>
          <wp:extent cx="5959496" cy="892388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59496" cy="892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E13B0">
      <w:pPr>
        <w:spacing w:after="0" w:line="240" w:lineRule="auto"/>
      </w:pPr>
      <w:r>
        <w:separator/>
      </w:r>
    </w:p>
  </w:footnote>
  <w:footnote w:type="continuationSeparator" w:id="0">
    <w:p w:rsidR="00000000" w:rsidRDefault="001E1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854" w:rsidRDefault="001E13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527300" cy="5588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7300" cy="5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2095D"/>
    <w:multiLevelType w:val="multilevel"/>
    <w:tmpl w:val="B5A02E4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54"/>
    <w:rsid w:val="001E13B0"/>
    <w:rsid w:val="00213854"/>
    <w:rsid w:val="00960793"/>
    <w:rsid w:val="009B597A"/>
    <w:rsid w:val="00E5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60AB1-E98E-4B94-88CF-E7B02B90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Quattrocento Sans" w:eastAsia="Quattrocento Sans" w:hAnsi="Quattrocento Sans" w:cs="Quattrocento Sans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40" w:after="0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79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B59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usopen.org/" TargetMode="External"/><Relationship Id="rId18" Type="http://schemas.openxmlformats.org/officeDocument/2006/relationships/hyperlink" Target="http://www.edukacjamuzyczna.org/" TargetMode="External"/><Relationship Id="rId26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yperlink" Target="https://creativecommons.org/licenses/by/4.0/deed.pl" TargetMode="External"/><Relationship Id="rId34" Type="http://schemas.openxmlformats.org/officeDocument/2006/relationships/customXml" Target="../customXml/item3.xml"/><Relationship Id="rId7" Type="http://schemas.openxmlformats.org/officeDocument/2006/relationships/hyperlink" Target="http://www.muzykotekaszkolna.pl/" TargetMode="External"/><Relationship Id="rId12" Type="http://schemas.openxmlformats.org/officeDocument/2006/relationships/hyperlink" Target="https://audacity.pl/" TargetMode="External"/><Relationship Id="rId17" Type="http://schemas.openxmlformats.org/officeDocument/2006/relationships/hyperlink" Target="https://musiclab.chromeexperiments.com/" TargetMode="External"/><Relationship Id="rId25" Type="http://schemas.openxmlformats.org/officeDocument/2006/relationships/image" Target="media/image3.png"/><Relationship Id="rId33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://fundacjabracigolec.pl/images/multimedia/publikacje/publikacja_LabDz.pdf" TargetMode="External"/><Relationship Id="rId20" Type="http://schemas.openxmlformats.org/officeDocument/2006/relationships/hyperlink" Target="https://superkoderzy.pl/scenariusze/cyfrowi-dje/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usescore.org/pl" TargetMode="External"/><Relationship Id="rId24" Type="http://schemas.openxmlformats.org/officeDocument/2006/relationships/hyperlink" Target="https://creativecommons.org/licenses/by/4.0/deed.pl" TargetMode="External"/><Relationship Id="rId32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hyperlink" Target="http://soundbible.com/" TargetMode="External"/><Relationship Id="rId23" Type="http://schemas.openxmlformats.org/officeDocument/2006/relationships/image" Target="media/image2.png"/><Relationship Id="rId28" Type="http://schemas.openxmlformats.org/officeDocument/2006/relationships/header" Target="header1.xml"/><Relationship Id="rId10" Type="http://schemas.openxmlformats.org/officeDocument/2006/relationships/hyperlink" Target="http://www.linkonardo.com/pl/nauka-muzyki/c2448/strony-z-nutami-za-darmo-darmowe-nuty/" TargetMode="External"/><Relationship Id="rId19" Type="http://schemas.openxmlformats.org/officeDocument/2006/relationships/hyperlink" Target="https://www.facebook.com/groups/1640813666150082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nstrumentyludowe.pl/pl/" TargetMode="External"/><Relationship Id="rId14" Type="http://schemas.openxmlformats.org/officeDocument/2006/relationships/hyperlink" Target="https://www.jamendo.com/" TargetMode="External"/><Relationship Id="rId22" Type="http://schemas.openxmlformats.org/officeDocument/2006/relationships/image" Target="media/image1.png"/><Relationship Id="rId27" Type="http://schemas.openxmlformats.org/officeDocument/2006/relationships/footer" Target="footer1.xml"/><Relationship Id="rId30" Type="http://schemas.openxmlformats.org/officeDocument/2006/relationships/fontTable" Target="fontTable.xml"/><Relationship Id="rId8" Type="http://schemas.openxmlformats.org/officeDocument/2006/relationships/hyperlink" Target="https://ninateka.pl/vod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6489B6B6F98419CBB17A83DB1F9E0" ma:contentTypeVersion="14" ma:contentTypeDescription="Utwórz nowy dokument." ma:contentTypeScope="" ma:versionID="60cc05ff8e7a187814983b8bc2622b09">
  <xsd:schema xmlns:xsd="http://www.w3.org/2001/XMLSchema" xmlns:xs="http://www.w3.org/2001/XMLSchema" xmlns:p="http://schemas.microsoft.com/office/2006/metadata/properties" xmlns:ns2="d2b5d136-545b-495f-9721-2026a04e1289" xmlns:ns3="7b1e9860-c73b-4942-b159-1b70617d0ff6" targetNamespace="http://schemas.microsoft.com/office/2006/metadata/properties" ma:root="true" ma:fieldsID="6e029992a030d4f16f76deab6560f8e5" ns2:_="" ns3:_="">
    <xsd:import namespace="d2b5d136-545b-495f-9721-2026a04e1289"/>
    <xsd:import namespace="7b1e9860-c73b-4942-b159-1b70617d0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5d136-545b-495f-9721-2026a04e1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742ee0fe-47b0-4f06-83e7-d559c876aa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9860-c73b-4942-b159-1b70617d0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f650920-9a30-48fb-bfc1-bf119e87009c}" ma:internalName="TaxCatchAll" ma:showField="CatchAllData" ma:web="7b1e9860-c73b-4942-b159-1b70617d0f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e9860-c73b-4942-b159-1b70617d0ff6" xsi:nil="true"/>
    <lcf76f155ced4ddcb4097134ff3c332f xmlns="d2b5d136-545b-495f-9721-2026a04e12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3D8B54-E6A4-4763-9A06-4B68CAACE7C3}"/>
</file>

<file path=customXml/itemProps2.xml><?xml version="1.0" encoding="utf-8"?>
<ds:datastoreItem xmlns:ds="http://schemas.openxmlformats.org/officeDocument/2006/customXml" ds:itemID="{E4A17F7B-E2FD-413B-831C-B2DCBDCAD0A6}"/>
</file>

<file path=customXml/itemProps3.xml><?xml version="1.0" encoding="utf-8"?>
<ds:datastoreItem xmlns:ds="http://schemas.openxmlformats.org/officeDocument/2006/customXml" ds:itemID="{BD21510D-9345-4F31-9838-4C31EC8FAF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1563</Words>
  <Characters>9382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Dydak</dc:creator>
  <cp:lastModifiedBy>Elżbieta ED. Dydak</cp:lastModifiedBy>
  <cp:revision>4</cp:revision>
  <cp:lastPrinted>2022-03-21T12:23:00Z</cp:lastPrinted>
  <dcterms:created xsi:type="dcterms:W3CDTF">2022-03-21T12:11:00Z</dcterms:created>
  <dcterms:modified xsi:type="dcterms:W3CDTF">2022-03-21T12:23:00Z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0x0101000CD6489B6B6F98419CBB17A83DB1F9E0</vt:lpwstr>
  </property>
  <property fmtid="{D5CDD505-2E9C-101B-9397-08002B2CF9AE}" pid="3" name="Order">
    <vt:r8>1841000</vt:r8>
  </property>
</Properties>
</file>