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11" w:rsidRDefault="006F5C11" w:rsidP="00BF6E80">
      <w:pPr>
        <w:spacing w:before="120" w:after="0" w:line="240" w:lineRule="auto"/>
      </w:pPr>
    </w:p>
    <w:p w:rsidR="006F5C11" w:rsidRDefault="007A169B" w:rsidP="007A169B">
      <w:pPr>
        <w:spacing w:before="120" w:after="0" w:line="240" w:lineRule="auto"/>
        <w:jc w:val="right"/>
      </w:pPr>
      <w:r>
        <w:t>Wersja 2</w:t>
      </w:r>
    </w:p>
    <w:p w:rsidR="006F5C11" w:rsidRDefault="006546B2" w:rsidP="00BF6E80">
      <w:pPr>
        <w:spacing w:before="12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Narzędziownik dla przedmiotu: JĘZYK POLSKI</w:t>
      </w:r>
    </w:p>
    <w:p w:rsidR="006F5C11" w:rsidRDefault="006546B2" w:rsidP="00BF6E80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Etap edukacyjny: szkoła podstawowa</w:t>
      </w:r>
      <w:r w:rsidR="00BF6E80">
        <w:rPr>
          <w:sz w:val="24"/>
          <w:szCs w:val="24"/>
        </w:rPr>
        <w:t>,</w:t>
      </w:r>
      <w:r>
        <w:rPr>
          <w:sz w:val="24"/>
          <w:szCs w:val="24"/>
        </w:rPr>
        <w:t xml:space="preserve"> klasy </w:t>
      </w:r>
      <w:r w:rsidR="00BF6E80">
        <w:rPr>
          <w:sz w:val="24"/>
          <w:szCs w:val="24"/>
        </w:rPr>
        <w:t>4-8</w:t>
      </w:r>
      <w:r>
        <w:rPr>
          <w:sz w:val="24"/>
          <w:szCs w:val="24"/>
        </w:rPr>
        <w:t xml:space="preserve"> </w:t>
      </w:r>
    </w:p>
    <w:p w:rsidR="006F5C11" w:rsidRPr="007A169B" w:rsidRDefault="007A169B" w:rsidP="007A169B">
      <w:pPr>
        <w:spacing w:before="120" w:after="0" w:line="240" w:lineRule="auto"/>
        <w:jc w:val="right"/>
        <w:rPr>
          <w:sz w:val="22"/>
          <w:szCs w:val="24"/>
        </w:rPr>
      </w:pPr>
      <w:r w:rsidRPr="007A169B">
        <w:rPr>
          <w:sz w:val="22"/>
          <w:szCs w:val="24"/>
        </w:rPr>
        <w:t>Autorka: Agnieszka Bilska</w:t>
      </w:r>
    </w:p>
    <w:p w:rsidR="006F5C11" w:rsidRPr="00BF6E80" w:rsidRDefault="006546B2" w:rsidP="00BF6E80">
      <w:pPr>
        <w:pStyle w:val="Nagwek1"/>
        <w:spacing w:before="120" w:line="240" w:lineRule="auto"/>
        <w:rPr>
          <w:sz w:val="24"/>
          <w:szCs w:val="24"/>
          <w:u w:val="single"/>
        </w:rPr>
      </w:pPr>
      <w:r w:rsidRPr="00BF6E80">
        <w:rPr>
          <w:sz w:val="24"/>
          <w:szCs w:val="24"/>
          <w:u w:val="single"/>
        </w:rPr>
        <w:t>Wstęp</w:t>
      </w:r>
    </w:p>
    <w:p w:rsidR="006F5C11" w:rsidRDefault="006546B2" w:rsidP="00BF6E8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Narzędziownik został przygotowany z myślą o nauczycielach szkół podstawowych poszukujących pomysłów na prowadzenie nowatorskich lekcji języka polskiego. Zebrane w materiale propozycje aplikacji i dobrych praktyk wspierają nowoczesną edukację polonistyczną, rozumianą także jako kształtowanie kompetencji kluczowych XXI wieku. Narzędziownik służy jako źródło inspiracji, pomysłów, gotowych narzędzi, z wykorzystaniem których można stworzyć i przeprowadzać prawie każdą lekcję kształcącą umiejętności wymagane podstawą programową z języka polskiego. To zbiór starannie wyselekcjonowanych portali, narzędzi, e-zasobów oraz przykładów dobrych praktyk nauczycielskich.</w:t>
      </w:r>
    </w:p>
    <w:p w:rsidR="00BF6E80" w:rsidRDefault="00BF6E80" w:rsidP="00BF6E8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</w:p>
    <w:p w:rsidR="006F5C11" w:rsidRPr="00BF6E80" w:rsidRDefault="006546B2" w:rsidP="00BF6E80">
      <w:pPr>
        <w:pStyle w:val="Nagwek1"/>
        <w:spacing w:before="120" w:line="240" w:lineRule="auto"/>
        <w:rPr>
          <w:sz w:val="24"/>
          <w:szCs w:val="24"/>
          <w:u w:val="single"/>
        </w:rPr>
      </w:pPr>
      <w:bookmarkStart w:id="0" w:name="_heading=h.gjdgxs" w:colFirst="0" w:colLast="0"/>
      <w:bookmarkEnd w:id="0"/>
      <w:r w:rsidRPr="00BF6E80">
        <w:rPr>
          <w:sz w:val="24"/>
          <w:szCs w:val="24"/>
          <w:u w:val="single"/>
        </w:rPr>
        <w:t>Polecane portale, aplikacje, e-zasoby i dobre praktyki</w:t>
      </w:r>
    </w:p>
    <w:p w:rsidR="006F5C11" w:rsidRDefault="006F5C11" w:rsidP="00BF6E80">
      <w:pPr>
        <w:spacing w:before="120" w:after="0" w:line="240" w:lineRule="auto"/>
      </w:pPr>
    </w:p>
    <w:p w:rsidR="006F5C11" w:rsidRDefault="006546B2" w:rsidP="00BF6E80">
      <w:pPr>
        <w:numPr>
          <w:ilvl w:val="0"/>
          <w:numId w:val="1"/>
        </w:numPr>
        <w:spacing w:before="120" w:after="0" w:line="240" w:lineRule="auto"/>
        <w:ind w:left="426" w:hanging="426"/>
        <w:rPr>
          <w:b/>
        </w:rPr>
      </w:pPr>
      <w:r>
        <w:rPr>
          <w:b/>
        </w:rPr>
        <w:t>e-ma</w:t>
      </w:r>
      <w:r w:rsidR="007A169B">
        <w:rPr>
          <w:b/>
        </w:rPr>
        <w:t xml:space="preserve">teriały do języka polskiego na Zintegrowanej Platformie Edukacyjnej </w:t>
      </w:r>
    </w:p>
    <w:p w:rsidR="006F5C11" w:rsidRDefault="006546B2" w:rsidP="00BF6E80">
      <w:pPr>
        <w:spacing w:before="120" w:after="0" w:line="240" w:lineRule="auto"/>
        <w:rPr>
          <w:b/>
        </w:rPr>
      </w:pPr>
      <w:r>
        <w:t xml:space="preserve">Kategoria: </w:t>
      </w:r>
      <w:r w:rsidR="00BF6E80">
        <w:t>p</w:t>
      </w:r>
      <w:r>
        <w:t xml:space="preserve">ortal edukacyjny </w:t>
      </w:r>
    </w:p>
    <w:p w:rsidR="006F5C11" w:rsidRPr="007A169B" w:rsidRDefault="006546B2" w:rsidP="00BF6E80">
      <w:pPr>
        <w:spacing w:before="120" w:after="0" w:line="240" w:lineRule="auto"/>
        <w:rPr>
          <w:lang w:val="en-GB"/>
        </w:rPr>
      </w:pPr>
      <w:r w:rsidRPr="007A169B">
        <w:rPr>
          <w:lang w:val="en-GB"/>
        </w:rPr>
        <w:t xml:space="preserve">Link: </w:t>
      </w:r>
      <w:r w:rsidR="007A169B" w:rsidRPr="007A169B">
        <w:rPr>
          <w:rStyle w:val="Hipercze"/>
          <w:lang w:val="en-GB"/>
        </w:rPr>
        <w:t>https://zpe.gov.pl/ksztalcenie-ogolne/szkola-podstawowa/jezyk-polski?query=j%C4%99zyk+polski</w:t>
      </w:r>
    </w:p>
    <w:p w:rsidR="006F5C11" w:rsidRDefault="008B0DDC" w:rsidP="00BF6E80">
      <w:pPr>
        <w:spacing w:before="120" w:after="0" w:line="240" w:lineRule="auto"/>
      </w:pPr>
      <w:sdt>
        <w:sdtPr>
          <w:tag w:val="goog_rdk_0"/>
          <w:id w:val="-1728440478"/>
        </w:sdtPr>
        <w:sdtEndPr/>
        <w:sdtContent/>
      </w:sdt>
      <w:sdt>
        <w:sdtPr>
          <w:tag w:val="goog_rdk_1"/>
          <w:id w:val="1712841225"/>
        </w:sdtPr>
        <w:sdtEndPr/>
        <w:sdtContent/>
      </w:sdt>
      <w:r w:rsidR="007A169B">
        <w:t>Zintegrowana P</w:t>
      </w:r>
      <w:r w:rsidR="006546B2">
        <w:t>latforma</w:t>
      </w:r>
      <w:r w:rsidR="007A169B">
        <w:t xml:space="preserve"> Edukacyjna zawiera m.in. </w:t>
      </w:r>
      <w:r w:rsidR="007A169B">
        <w:rPr>
          <w:color w:val="1B1B1B"/>
          <w:highlight w:val="white"/>
        </w:rPr>
        <w:t>bezpłatnymi e‑podręczniki i zasoby</w:t>
      </w:r>
      <w:r w:rsidR="006546B2">
        <w:rPr>
          <w:color w:val="1B1B1B"/>
          <w:highlight w:val="white"/>
        </w:rPr>
        <w:t xml:space="preserve"> edukacyjn</w:t>
      </w:r>
      <w:r w:rsidR="007A169B">
        <w:rPr>
          <w:color w:val="1B1B1B"/>
          <w:highlight w:val="white"/>
        </w:rPr>
        <w:t>e</w:t>
      </w:r>
      <w:r w:rsidR="006546B2">
        <w:rPr>
          <w:color w:val="1B1B1B"/>
          <w:highlight w:val="white"/>
        </w:rPr>
        <w:t xml:space="preserve"> do </w:t>
      </w:r>
      <w:r w:rsidR="006546B2">
        <w:t xml:space="preserve">języka polskiego. Dostępne treści można wyszukiwać po hasłach tematycznych, poziomach edukacyjnych oraz klasach. Wszystkie materiały dostępne są na zasadach otwartej licencji </w:t>
      </w:r>
      <w:r w:rsidR="006546B2" w:rsidRPr="00862CD8">
        <w:rPr>
          <w:i/>
        </w:rPr>
        <w:t>Creative Commons</w:t>
      </w:r>
      <w:r w:rsidR="006546B2">
        <w:t>. Poza podręcznikami w skład platformy wchodzi również edytor lekcji i ćwiczeń interaktywnych.</w:t>
      </w:r>
    </w:p>
    <w:p w:rsidR="006F5C11" w:rsidRDefault="006F5C11" w:rsidP="00BF6E80">
      <w:pPr>
        <w:shd w:val="clear" w:color="auto" w:fill="FFFFFF"/>
        <w:spacing w:before="120" w:after="0" w:line="240" w:lineRule="auto"/>
      </w:pPr>
    </w:p>
    <w:p w:rsidR="006F5C11" w:rsidRDefault="006546B2" w:rsidP="00BF6E80">
      <w:pPr>
        <w:numPr>
          <w:ilvl w:val="0"/>
          <w:numId w:val="1"/>
        </w:numPr>
        <w:spacing w:before="120" w:after="0" w:line="240" w:lineRule="auto"/>
        <w:ind w:left="426" w:hanging="426"/>
      </w:pPr>
      <w:r>
        <w:rPr>
          <w:b/>
        </w:rPr>
        <w:t>Storybird</w:t>
      </w:r>
      <w:r>
        <w:t xml:space="preserve"> </w:t>
      </w:r>
    </w:p>
    <w:p w:rsidR="006F5C11" w:rsidRDefault="006546B2" w:rsidP="00BF6E80">
      <w:pPr>
        <w:spacing w:before="120" w:after="0" w:line="240" w:lineRule="auto"/>
      </w:pPr>
      <w:r>
        <w:t xml:space="preserve">Kategoria: </w:t>
      </w:r>
      <w:r w:rsidR="00BF6E80">
        <w:t>a</w:t>
      </w:r>
      <w:r w:rsidR="00862CD8">
        <w:t>plikacja/narzędzie</w:t>
      </w:r>
    </w:p>
    <w:p w:rsidR="006F5C11" w:rsidRDefault="006546B2" w:rsidP="00BF6E80">
      <w:pPr>
        <w:spacing w:before="120" w:after="0" w:line="240" w:lineRule="auto"/>
      </w:pPr>
      <w:r>
        <w:t xml:space="preserve">Link: </w:t>
      </w:r>
      <w:hyperlink r:id="rId8">
        <w:r>
          <w:rPr>
            <w:color w:val="1155CC"/>
            <w:u w:val="single"/>
          </w:rPr>
          <w:t>https://storybird.com/</w:t>
        </w:r>
      </w:hyperlink>
    </w:p>
    <w:p w:rsidR="006F5C11" w:rsidRDefault="006546B2" w:rsidP="00BF6E80">
      <w:pPr>
        <w:spacing w:before="120" w:after="0" w:line="240" w:lineRule="auto"/>
      </w:pPr>
      <w:r>
        <w:t>Platforma do tworzenia książeczek obrazkowych i opowiadań ilustrowanych artystycznymi grafikami dostępnymi w edytorze, które stanowią inspirację do kreatywnego pisania opowiadań, komiksów, wierszy aż po dłuższe formy literackie. Przykładowy scenariusz lekcji z wykorzystaniem Storybird:</w:t>
      </w:r>
    </w:p>
    <w:p w:rsidR="006F5C11" w:rsidRDefault="008B0DDC" w:rsidP="00BF6E80">
      <w:pPr>
        <w:spacing w:before="120" w:after="0" w:line="240" w:lineRule="auto"/>
      </w:pPr>
      <w:hyperlink r:id="rId9">
        <w:r w:rsidR="006546B2">
          <w:rPr>
            <w:color w:val="1155CC"/>
            <w:u w:val="single"/>
          </w:rPr>
          <w:t>https://bnd.ibe.edu.pl/files/upload/PRZYK%C5%81AD%20SCENARIUSZA%20LEKCJI%20WYKORZYSTUJ%C4%84CEGO%20STRON%C4%98%20STORYBIRD_9178.pdf</w:t>
        </w:r>
      </w:hyperlink>
    </w:p>
    <w:p w:rsidR="006F5C11" w:rsidRDefault="006F5C11" w:rsidP="00BF6E80">
      <w:pPr>
        <w:spacing w:before="120" w:after="0" w:line="240" w:lineRule="auto"/>
      </w:pPr>
    </w:p>
    <w:p w:rsidR="007A169B" w:rsidRDefault="007A169B">
      <w:pPr>
        <w:rPr>
          <w:b/>
        </w:rPr>
      </w:pPr>
      <w:r>
        <w:rPr>
          <w:b/>
        </w:rPr>
        <w:br w:type="page"/>
      </w:r>
    </w:p>
    <w:p w:rsidR="006F5C11" w:rsidRDefault="006546B2" w:rsidP="00BF6E80">
      <w:pPr>
        <w:numPr>
          <w:ilvl w:val="0"/>
          <w:numId w:val="1"/>
        </w:numPr>
        <w:spacing w:before="120" w:after="0" w:line="240" w:lineRule="auto"/>
        <w:ind w:left="426" w:hanging="426"/>
      </w:pPr>
      <w:proofErr w:type="spellStart"/>
      <w:r>
        <w:rPr>
          <w:b/>
        </w:rPr>
        <w:lastRenderedPageBreak/>
        <w:t>Wordart</w:t>
      </w:r>
      <w:proofErr w:type="spellEnd"/>
      <w:r>
        <w:rPr>
          <w:b/>
        </w:rPr>
        <w:t xml:space="preserve"> </w:t>
      </w:r>
    </w:p>
    <w:p w:rsidR="006F5C11" w:rsidRDefault="006546B2" w:rsidP="00BF6E80">
      <w:pPr>
        <w:spacing w:before="120" w:after="0" w:line="240" w:lineRule="auto"/>
      </w:pPr>
      <w:r>
        <w:t xml:space="preserve">Kategoria: </w:t>
      </w:r>
      <w:r w:rsidR="00BF6E80">
        <w:t>a</w:t>
      </w:r>
      <w:r>
        <w:t xml:space="preserve">plikacja/narzędzie </w:t>
      </w:r>
    </w:p>
    <w:p w:rsidR="006F5C11" w:rsidRDefault="006546B2" w:rsidP="00BF6E80">
      <w:pPr>
        <w:spacing w:before="120" w:after="0" w:line="240" w:lineRule="auto"/>
      </w:pPr>
      <w:r>
        <w:t xml:space="preserve">Link: </w:t>
      </w:r>
      <w:hyperlink r:id="rId10">
        <w:r>
          <w:rPr>
            <w:color w:val="1155CC"/>
            <w:u w:val="single"/>
          </w:rPr>
          <w:t>https://wordart.com/</w:t>
        </w:r>
      </w:hyperlink>
    </w:p>
    <w:p w:rsidR="006F5C11" w:rsidRDefault="006546B2" w:rsidP="00BF6E80">
      <w:pPr>
        <w:spacing w:before="120" w:after="0" w:line="240" w:lineRule="auto"/>
      </w:pPr>
      <w:r>
        <w:t xml:space="preserve">Serwis umożliwiający tworzenie atrakcyjnych graficznie chmur wyrazowych ze słów wpisanych </w:t>
      </w:r>
      <w:r w:rsidR="00862CD8">
        <w:br/>
      </w:r>
      <w:r>
        <w:t xml:space="preserve">z klawiatury lub zaimportowanych z pliku. Może służyć do podsumowania wiadomości z lekcji, zilustrowania burzy mózgów, wprowadzenia do nowego tematu. </w:t>
      </w:r>
    </w:p>
    <w:p w:rsidR="006F5C11" w:rsidRDefault="006546B2" w:rsidP="00BF6E80">
      <w:pPr>
        <w:spacing w:before="120" w:after="0" w:line="240" w:lineRule="auto"/>
      </w:pPr>
      <w:r>
        <w:t>Pomysły na wykorzystanie aplikacji znajdziesz w artykule Marty Florkiewicz-Borkowskiej “Wyrazy ukryte w chmurach”</w:t>
      </w:r>
      <w:r w:rsidR="00862CD8">
        <w:t xml:space="preserve"> - </w:t>
      </w:r>
      <w:hyperlink r:id="rId11" w:history="1">
        <w:r w:rsidR="00862CD8" w:rsidRPr="008A739C">
          <w:rPr>
            <w:rStyle w:val="Hipercze"/>
          </w:rPr>
          <w:t>http://www.superbelfrzy.edu.pl/glowna/wyrazy-ukryte-w-chmurach/</w:t>
        </w:r>
      </w:hyperlink>
    </w:p>
    <w:p w:rsidR="006F5C11" w:rsidRDefault="006F5C11" w:rsidP="00BF6E80">
      <w:pPr>
        <w:spacing w:before="120" w:after="0" w:line="240" w:lineRule="auto"/>
      </w:pPr>
    </w:p>
    <w:p w:rsidR="006F5C11" w:rsidRDefault="006546B2" w:rsidP="00BF6E80">
      <w:pPr>
        <w:numPr>
          <w:ilvl w:val="0"/>
          <w:numId w:val="1"/>
        </w:numPr>
        <w:spacing w:before="120" w:after="0" w:line="240" w:lineRule="auto"/>
        <w:ind w:left="426" w:hanging="426"/>
      </w:pPr>
      <w:r>
        <w:rPr>
          <w:b/>
        </w:rPr>
        <w:t>Wordwall</w:t>
      </w:r>
      <w:r>
        <w:t xml:space="preserve"> </w:t>
      </w:r>
    </w:p>
    <w:p w:rsidR="006F5C11" w:rsidRDefault="006546B2" w:rsidP="00BF6E80">
      <w:pPr>
        <w:spacing w:before="120" w:after="0" w:line="240" w:lineRule="auto"/>
      </w:pPr>
      <w:r>
        <w:t xml:space="preserve">Kategoria: </w:t>
      </w:r>
      <w:r w:rsidR="00BF6E80">
        <w:t>a</w:t>
      </w:r>
      <w:r w:rsidR="00862CD8">
        <w:t>plikacja/narzędzie</w:t>
      </w:r>
    </w:p>
    <w:p w:rsidR="006F5C11" w:rsidRDefault="006546B2" w:rsidP="00BF6E80">
      <w:pPr>
        <w:spacing w:before="120" w:after="0" w:line="240" w:lineRule="auto"/>
      </w:pPr>
      <w:r>
        <w:t xml:space="preserve">Link: </w:t>
      </w:r>
      <w:hyperlink r:id="rId12">
        <w:r>
          <w:rPr>
            <w:color w:val="1155CC"/>
            <w:u w:val="single"/>
          </w:rPr>
          <w:t>https://wordwall.net/pl</w:t>
        </w:r>
      </w:hyperlink>
    </w:p>
    <w:p w:rsidR="006F5C11" w:rsidRDefault="006546B2" w:rsidP="00BF6E80">
      <w:pPr>
        <w:spacing w:before="120" w:after="0" w:line="240" w:lineRule="auto"/>
        <w:rPr>
          <w:color w:val="202020"/>
        </w:rPr>
      </w:pPr>
      <w:r>
        <w:rPr>
          <w:color w:val="202020"/>
        </w:rPr>
        <w:t xml:space="preserve">Portal umożliwia tworzenie ćwiczeń interaktywnych do wyświetlania na tablicy interaktywnej </w:t>
      </w:r>
      <w:r w:rsidR="00BF6E80">
        <w:rPr>
          <w:color w:val="202020"/>
        </w:rPr>
        <w:br/>
      </w:r>
      <w:r>
        <w:rPr>
          <w:color w:val="202020"/>
        </w:rPr>
        <w:t xml:space="preserve">lub ekranie. Mogą być również odtwarzane na dowolnym urządzeniu z dostępem do Internetu, </w:t>
      </w:r>
      <w:r w:rsidR="00BF6E80">
        <w:rPr>
          <w:color w:val="202020"/>
        </w:rPr>
        <w:br/>
      </w:r>
      <w:r>
        <w:rPr>
          <w:color w:val="202020"/>
        </w:rPr>
        <w:t>takim jak komputer, tablet, telefon czy właśnie tablica interaktywna. Uczniowie mogą w nie grać sami lub pod opieką nauczyciela, zmieniając się w czasie zajęć.</w:t>
      </w:r>
    </w:p>
    <w:p w:rsidR="006F5C11" w:rsidRDefault="006546B2" w:rsidP="00BF6E80">
      <w:pPr>
        <w:spacing w:before="120" w:after="0" w:line="240" w:lineRule="auto"/>
      </w:pPr>
      <w:r>
        <w:rPr>
          <w:color w:val="202020"/>
        </w:rPr>
        <w:t>Do wyboru są różne formaty aktywności: teleturnieje, krzyżówki, wykreślanki i gry zręcznościowe, które da się przekonwertować na karty pracy do wydruku. Mogą być uzupełnieniem ćwiczeń interaktywnych lub stanowić samodzielne ćwiczenia.</w:t>
      </w:r>
    </w:p>
    <w:p w:rsidR="006F5C11" w:rsidRDefault="006546B2" w:rsidP="00BF6E80">
      <w:pPr>
        <w:spacing w:before="120" w:after="0" w:line="240" w:lineRule="auto"/>
      </w:pPr>
      <w:r>
        <w:t xml:space="preserve">Przykładowe ćwiczenie: </w:t>
      </w:r>
      <w:hyperlink r:id="rId13">
        <w:r>
          <w:rPr>
            <w:color w:val="1155CC"/>
            <w:u w:val="single"/>
          </w:rPr>
          <w:t>https://wordwall.net/pl/resource/318906/pan-tadeusz-ksi%C4%99ga-2</w:t>
        </w:r>
      </w:hyperlink>
    </w:p>
    <w:p w:rsidR="006F5C11" w:rsidRDefault="006F5C11" w:rsidP="00BF6E80">
      <w:pPr>
        <w:spacing w:before="120" w:after="0" w:line="240" w:lineRule="auto"/>
      </w:pPr>
    </w:p>
    <w:p w:rsidR="006F5C11" w:rsidRDefault="006546B2" w:rsidP="00BF6E80">
      <w:pPr>
        <w:numPr>
          <w:ilvl w:val="0"/>
          <w:numId w:val="1"/>
        </w:numPr>
        <w:spacing w:before="120" w:after="0" w:line="240" w:lineRule="auto"/>
        <w:ind w:left="426" w:hanging="426"/>
      </w:pPr>
      <w:proofErr w:type="spellStart"/>
      <w:r>
        <w:rPr>
          <w:b/>
        </w:rPr>
        <w:t>Kahoot</w:t>
      </w:r>
      <w:proofErr w:type="spellEnd"/>
    </w:p>
    <w:p w:rsidR="00862CD8" w:rsidRDefault="006546B2" w:rsidP="00BF6E80">
      <w:pPr>
        <w:spacing w:before="120" w:after="0" w:line="240" w:lineRule="auto"/>
      </w:pPr>
      <w:r>
        <w:t xml:space="preserve">Kategoria: </w:t>
      </w:r>
      <w:r w:rsidR="00BF6E80">
        <w:t>a</w:t>
      </w:r>
      <w:r w:rsidR="00862CD8">
        <w:t xml:space="preserve">plikacja/narzędzie </w:t>
      </w:r>
    </w:p>
    <w:p w:rsidR="006F5C11" w:rsidRPr="00862CD8" w:rsidRDefault="00862CD8" w:rsidP="00BF6E80">
      <w:pPr>
        <w:spacing w:before="120" w:after="0" w:line="240" w:lineRule="auto"/>
      </w:pPr>
      <w:r>
        <w:t xml:space="preserve">Link: </w:t>
      </w:r>
      <w:hyperlink r:id="rId14" w:history="1">
        <w:r w:rsidRPr="008A739C">
          <w:rPr>
            <w:rStyle w:val="Hipercze"/>
            <w:highlight w:val="white"/>
          </w:rPr>
          <w:t>https://kahoot.com/</w:t>
        </w:r>
      </w:hyperlink>
    </w:p>
    <w:p w:rsidR="006F5C11" w:rsidRDefault="006546B2" w:rsidP="00BF6E80">
      <w:pPr>
        <w:spacing w:before="120" w:after="0" w:line="240" w:lineRule="auto"/>
        <w:rPr>
          <w:color w:val="222222"/>
          <w:highlight w:val="white"/>
        </w:rPr>
      </w:pPr>
      <w:r w:rsidRPr="00862CD8">
        <w:t xml:space="preserve">Kahoot </w:t>
      </w:r>
      <w:r>
        <w:t xml:space="preserve">- </w:t>
      </w:r>
      <w:r>
        <w:rPr>
          <w:color w:val="222222"/>
          <w:highlight w:val="white"/>
        </w:rPr>
        <w:t>strona i aplikacja, w której użytkownicy mogą tworzyć własne quizy wielokrotnego wyboru lub z pytaniami w rodzaju prawda/fałsz przeznaczone do wykorzystania przez innych użytkowników. Gra w</w:t>
      </w:r>
      <w:r w:rsidR="00862CD8">
        <w:rPr>
          <w:color w:val="222222"/>
          <w:highlight w:val="white"/>
        </w:rPr>
        <w:t xml:space="preserve"> formie</w:t>
      </w:r>
      <w:r>
        <w:rPr>
          <w:color w:val="222222"/>
          <w:highlight w:val="white"/>
        </w:rPr>
        <w:t xml:space="preserve"> quiz</w:t>
      </w:r>
      <w:r w:rsidR="00862CD8">
        <w:rPr>
          <w:color w:val="222222"/>
          <w:highlight w:val="white"/>
        </w:rPr>
        <w:t>u</w:t>
      </w:r>
      <w:r>
        <w:rPr>
          <w:color w:val="222222"/>
          <w:highlight w:val="white"/>
        </w:rPr>
        <w:t xml:space="preserve"> przebiega w klasie, gdy na ekranie lub tablicy interaktywnej wyświetlają się pytania tekstowe, obrazkowe lub z elementami wideo, a uczestnicy na swoich smartfonach dołączają do quizu </w:t>
      </w:r>
      <w:r w:rsidR="00862CD8">
        <w:rPr>
          <w:color w:val="222222"/>
          <w:highlight w:val="white"/>
        </w:rPr>
        <w:br/>
      </w:r>
      <w:r>
        <w:rPr>
          <w:color w:val="222222"/>
          <w:highlight w:val="white"/>
        </w:rPr>
        <w:t xml:space="preserve">i </w:t>
      </w:r>
      <w:r w:rsidR="00862CD8">
        <w:rPr>
          <w:color w:val="222222"/>
          <w:highlight w:val="white"/>
        </w:rPr>
        <w:t xml:space="preserve">wybierają poprawne </w:t>
      </w:r>
      <w:r>
        <w:rPr>
          <w:color w:val="222222"/>
          <w:highlight w:val="white"/>
        </w:rPr>
        <w:t xml:space="preserve">odpowiedzi, </w:t>
      </w:r>
      <w:r w:rsidR="00862CD8">
        <w:rPr>
          <w:color w:val="222222"/>
          <w:highlight w:val="white"/>
        </w:rPr>
        <w:t xml:space="preserve">spośród tych, </w:t>
      </w:r>
      <w:r>
        <w:rPr>
          <w:color w:val="222222"/>
          <w:highlight w:val="white"/>
        </w:rPr>
        <w:t xml:space="preserve">które wyświetlają się na ekranach, </w:t>
      </w:r>
      <w:r w:rsidR="00862CD8">
        <w:rPr>
          <w:color w:val="222222"/>
          <w:highlight w:val="white"/>
        </w:rPr>
        <w:t xml:space="preserve">przy okazji </w:t>
      </w:r>
      <w:r>
        <w:rPr>
          <w:color w:val="222222"/>
          <w:highlight w:val="white"/>
        </w:rPr>
        <w:t>rywalizując na czas.</w:t>
      </w:r>
    </w:p>
    <w:p w:rsidR="006F5C11" w:rsidRDefault="006546B2" w:rsidP="00BF6E80">
      <w:pPr>
        <w:spacing w:before="120" w:after="0" w:line="240" w:lineRule="auto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W trybie “challenge” istnieje możliwość udostępnienia uczniom quizu do rozwiązania poza klasą, </w:t>
      </w:r>
      <w:r w:rsidR="00BF6E80">
        <w:rPr>
          <w:color w:val="222222"/>
          <w:highlight w:val="white"/>
        </w:rPr>
        <w:br/>
      </w:r>
      <w:r>
        <w:rPr>
          <w:color w:val="222222"/>
          <w:highlight w:val="white"/>
        </w:rPr>
        <w:t>na przykład jako zadanie domowe.</w:t>
      </w:r>
    </w:p>
    <w:p w:rsidR="00862CD8" w:rsidRDefault="00862CD8" w:rsidP="00BF6E80">
      <w:pPr>
        <w:spacing w:before="120" w:after="0" w:line="240" w:lineRule="auto"/>
        <w:rPr>
          <w:b/>
        </w:rPr>
      </w:pPr>
      <w:r>
        <w:rPr>
          <w:color w:val="222222"/>
          <w:highlight w:val="white"/>
        </w:rPr>
        <w:t xml:space="preserve">Przykładowy quiz: “Części mowy” </w:t>
      </w:r>
      <w:hyperlink r:id="rId15">
        <w:r>
          <w:rPr>
            <w:color w:val="1155CC"/>
            <w:highlight w:val="white"/>
            <w:u w:val="single"/>
          </w:rPr>
          <w:t>https://create.kahoot.it/share/czesci-mowy/6aa1aaa7-13a4-4e1f-bfe3-f3eb52fb9a21</w:t>
        </w:r>
      </w:hyperlink>
    </w:p>
    <w:p w:rsidR="006F5C11" w:rsidRDefault="006F5C11" w:rsidP="00BF6E80">
      <w:pPr>
        <w:spacing w:before="120" w:after="0" w:line="240" w:lineRule="auto"/>
        <w:rPr>
          <w:color w:val="222222"/>
          <w:highlight w:val="white"/>
        </w:rPr>
      </w:pPr>
    </w:p>
    <w:p w:rsidR="006F5C11" w:rsidRPr="007A169B" w:rsidRDefault="006546B2" w:rsidP="00BF6E80">
      <w:pPr>
        <w:numPr>
          <w:ilvl w:val="0"/>
          <w:numId w:val="1"/>
        </w:numPr>
        <w:spacing w:before="120" w:after="0" w:line="240" w:lineRule="auto"/>
        <w:ind w:left="426" w:hanging="426"/>
        <w:rPr>
          <w:b/>
          <w:highlight w:val="white"/>
        </w:rPr>
      </w:pPr>
      <w:proofErr w:type="spellStart"/>
      <w:r w:rsidRPr="007A169B">
        <w:rPr>
          <w:b/>
          <w:highlight w:val="white"/>
        </w:rPr>
        <w:t>Ninateka</w:t>
      </w:r>
      <w:proofErr w:type="spellEnd"/>
    </w:p>
    <w:p w:rsidR="00862CD8" w:rsidRDefault="006546B2" w:rsidP="00BF6E80">
      <w:pPr>
        <w:spacing w:before="120" w:after="0" w:line="240" w:lineRule="auto"/>
      </w:pPr>
      <w:r>
        <w:t xml:space="preserve">Kategoria: </w:t>
      </w:r>
      <w:r w:rsidR="00BF6E80">
        <w:t>r</w:t>
      </w:r>
      <w:r>
        <w:t xml:space="preserve">ekomendowany e-zasób </w:t>
      </w:r>
    </w:p>
    <w:p w:rsidR="006F5C11" w:rsidRDefault="00862CD8" w:rsidP="00BF6E80">
      <w:pPr>
        <w:spacing w:before="120" w:after="0" w:line="240" w:lineRule="auto"/>
      </w:pPr>
      <w:r>
        <w:t>Link:</w:t>
      </w:r>
      <w:r w:rsidR="006546B2">
        <w:t xml:space="preserve"> </w:t>
      </w:r>
      <w:hyperlink r:id="rId16">
        <w:r w:rsidR="006546B2">
          <w:rPr>
            <w:color w:val="1155CC"/>
            <w:u w:val="single"/>
          </w:rPr>
          <w:t>https://ninateka.pl/</w:t>
        </w:r>
      </w:hyperlink>
    </w:p>
    <w:p w:rsidR="006F5C11" w:rsidRPr="008B0DDC" w:rsidRDefault="006546B2" w:rsidP="00BF6E80">
      <w:pPr>
        <w:spacing w:before="120" w:after="0" w:line="240" w:lineRule="auto"/>
        <w:rPr>
          <w:highlight w:val="white"/>
        </w:rPr>
      </w:pPr>
      <w:r w:rsidRPr="008B0DDC">
        <w:rPr>
          <w:highlight w:val="white"/>
        </w:rPr>
        <w:t>Platforma internetowa, na której udostępniane są zasoby Narodowego Instytutu Audiowizualnego - ponad sześć tysięcy filmów, spektakli, koncertów, słuchowisk i programów publicystycznych, dostępnych legalnie i bezpłatnie.</w:t>
      </w:r>
    </w:p>
    <w:p w:rsidR="006F5C11" w:rsidRPr="008B0DDC" w:rsidRDefault="006546B2" w:rsidP="00BF6E80">
      <w:pPr>
        <w:spacing w:before="120" w:after="0" w:line="240" w:lineRule="auto"/>
        <w:rPr>
          <w:highlight w:val="white"/>
        </w:rPr>
      </w:pPr>
      <w:r w:rsidRPr="008B0DDC">
        <w:rPr>
          <w:highlight w:val="white"/>
        </w:rPr>
        <w:lastRenderedPageBreak/>
        <w:t xml:space="preserve">Dla uczniów i nauczycieli istnieje możliwość założenia konta w Ninatece Edu, dzięki któremu </w:t>
      </w:r>
      <w:r w:rsidR="00862CD8" w:rsidRPr="008B0DDC">
        <w:rPr>
          <w:highlight w:val="white"/>
        </w:rPr>
        <w:t xml:space="preserve">można </w:t>
      </w:r>
      <w:r w:rsidRPr="008B0DDC">
        <w:rPr>
          <w:highlight w:val="white"/>
        </w:rPr>
        <w:t>bezpłatnie korzystać z materiałów audiowizualnych o charakterze edukacyjnym, dostępnych w serwisie. Dodatkowo nauczyciele zyskują również dostęp do scenariuszy lekcji, które ułatwiają prowadzenie zajęć z wykorzystaniem zasobów Ninateki.</w:t>
      </w:r>
    </w:p>
    <w:p w:rsidR="006F5C11" w:rsidRDefault="006F5C11" w:rsidP="00BF6E80">
      <w:pPr>
        <w:spacing w:before="120" w:after="0" w:line="240" w:lineRule="auto"/>
      </w:pPr>
    </w:p>
    <w:p w:rsidR="006F5C11" w:rsidRPr="00862CD8" w:rsidRDefault="006546B2" w:rsidP="008B0DDC">
      <w:pPr>
        <w:numPr>
          <w:ilvl w:val="0"/>
          <w:numId w:val="1"/>
        </w:numPr>
        <w:spacing w:before="120" w:after="0" w:line="240" w:lineRule="auto"/>
        <w:ind w:left="426" w:hanging="426"/>
        <w:rPr>
          <w:b/>
          <w:color w:val="000000" w:themeColor="text1"/>
        </w:rPr>
      </w:pPr>
      <w:r w:rsidRPr="00862CD8">
        <w:rPr>
          <w:b/>
          <w:color w:val="000000" w:themeColor="text1"/>
          <w:highlight w:val="white"/>
        </w:rPr>
        <w:t>Wolne Lektury</w:t>
      </w:r>
    </w:p>
    <w:p w:rsidR="00BF6E80" w:rsidRDefault="006546B2" w:rsidP="00BF6E80">
      <w:pPr>
        <w:spacing w:before="120" w:after="0" w:line="240" w:lineRule="auto"/>
      </w:pPr>
      <w:r>
        <w:t xml:space="preserve">Kategoria: </w:t>
      </w:r>
      <w:r w:rsidR="00BF6E80">
        <w:t>r</w:t>
      </w:r>
      <w:r>
        <w:t xml:space="preserve">ekomendowany e-zasób  </w:t>
      </w:r>
    </w:p>
    <w:p w:rsidR="006F5C11" w:rsidRDefault="00BF6E80" w:rsidP="00BF6E80">
      <w:pPr>
        <w:spacing w:before="120" w:after="0" w:line="240" w:lineRule="auto"/>
      </w:pPr>
      <w:r>
        <w:t xml:space="preserve">Link: </w:t>
      </w:r>
      <w:hyperlink r:id="rId17">
        <w:r w:rsidR="006546B2">
          <w:rPr>
            <w:color w:val="1155CC"/>
            <w:u w:val="single"/>
          </w:rPr>
          <w:t>https://wolnelektury.pl/</w:t>
        </w:r>
      </w:hyperlink>
    </w:p>
    <w:p w:rsidR="006F5C11" w:rsidRDefault="006546B2" w:rsidP="00BF6E80">
      <w:pPr>
        <w:spacing w:before="120" w:after="0" w:line="240" w:lineRule="auto"/>
        <w:rPr>
          <w:color w:val="444444"/>
          <w:highlight w:val="white"/>
        </w:rPr>
      </w:pPr>
      <w:r w:rsidRPr="00862CD8">
        <w:rPr>
          <w:color w:val="000000" w:themeColor="text1"/>
          <w:highlight w:val="white"/>
        </w:rPr>
        <w:t xml:space="preserve">Wolne Lektury to biblioteka cyfrowa tworzona przez Fundację Nowoczesna Polska, z kolekcją 4400 utworów literackich - tekstów i audiobooków - lektur szkolnych i klasyki literatury polskiej </w:t>
      </w:r>
      <w:r w:rsidR="00BF6E80">
        <w:rPr>
          <w:color w:val="000000" w:themeColor="text1"/>
          <w:highlight w:val="white"/>
        </w:rPr>
        <w:br/>
      </w:r>
      <w:r w:rsidRPr="00862CD8">
        <w:rPr>
          <w:color w:val="000000" w:themeColor="text1"/>
          <w:highlight w:val="white"/>
        </w:rPr>
        <w:t xml:space="preserve">i zagranicznej. Utwory należą do domeny publicznej lub są dostępne na wolnych licencjach, dlatego można je wykorzystać za darmo, kopiować i drukować. Książki można czytać bezpośrednio ze strony www lub pobrać - są dostępne w formatach PDF, TXT, oraz w wygodnych dla czytników ebooków formatach EPUB i MOBI. Wolne Lektury zachęcają także do remiksowania utworów, oferując narzędzie o nazwie “Leśmianator” - użytkownik wybiera utwory do remiksu, a specjalnie napisany program tworzy “wierszmiks”, więcej tu: </w:t>
      </w:r>
      <w:hyperlink r:id="rId18">
        <w:r>
          <w:rPr>
            <w:color w:val="1155CC"/>
            <w:highlight w:val="white"/>
            <w:u w:val="single"/>
          </w:rPr>
          <w:t>https://wolnelektury.pl/lesmianator/</w:t>
        </w:r>
      </w:hyperlink>
      <w:r>
        <w:rPr>
          <w:color w:val="444444"/>
          <w:highlight w:val="white"/>
        </w:rPr>
        <w:t xml:space="preserve"> </w:t>
      </w:r>
    </w:p>
    <w:p w:rsidR="006F5C11" w:rsidRDefault="006F5C11" w:rsidP="00BF6E80">
      <w:pPr>
        <w:spacing w:before="120" w:after="0" w:line="240" w:lineRule="auto"/>
        <w:rPr>
          <w:color w:val="444444"/>
          <w:highlight w:val="white"/>
        </w:rPr>
      </w:pPr>
    </w:p>
    <w:p w:rsidR="006F5C11" w:rsidRPr="00862CD8" w:rsidRDefault="006546B2" w:rsidP="008B0DDC">
      <w:pPr>
        <w:numPr>
          <w:ilvl w:val="0"/>
          <w:numId w:val="1"/>
        </w:numPr>
        <w:spacing w:before="120" w:after="0" w:line="240" w:lineRule="auto"/>
        <w:ind w:left="426" w:hanging="426"/>
        <w:rPr>
          <w:b/>
          <w:color w:val="000000" w:themeColor="text1"/>
          <w:highlight w:val="white"/>
        </w:rPr>
      </w:pPr>
      <w:r w:rsidRPr="00862CD8">
        <w:rPr>
          <w:b/>
          <w:color w:val="000000" w:themeColor="text1"/>
          <w:highlight w:val="white"/>
        </w:rPr>
        <w:t>Polski w rysunkach</w:t>
      </w:r>
    </w:p>
    <w:p w:rsidR="00862CD8" w:rsidRDefault="006546B2" w:rsidP="00BF6E80">
      <w:pPr>
        <w:spacing w:before="120" w:after="0" w:line="240" w:lineRule="auto"/>
      </w:pPr>
      <w:r>
        <w:t xml:space="preserve">Kategoria: </w:t>
      </w:r>
      <w:r w:rsidR="00BF6E80">
        <w:t>d</w:t>
      </w:r>
      <w:r>
        <w:t xml:space="preserve">obra praktyka </w:t>
      </w:r>
    </w:p>
    <w:p w:rsidR="006F5C11" w:rsidRPr="00862CD8" w:rsidRDefault="00862CD8" w:rsidP="00BF6E80">
      <w:pPr>
        <w:spacing w:before="120" w:after="0" w:line="240" w:lineRule="auto"/>
        <w:rPr>
          <w:lang w:val="en-US"/>
        </w:rPr>
      </w:pPr>
      <w:r w:rsidRPr="00862CD8">
        <w:rPr>
          <w:lang w:val="en-US"/>
        </w:rPr>
        <w:t>Link:</w:t>
      </w:r>
      <w:r w:rsidR="006546B2" w:rsidRPr="00862CD8">
        <w:rPr>
          <w:lang w:val="en-US"/>
        </w:rPr>
        <w:t xml:space="preserve"> </w:t>
      </w:r>
      <w:hyperlink r:id="rId19">
        <w:r w:rsidR="006546B2" w:rsidRPr="00862CD8">
          <w:rPr>
            <w:color w:val="1155CC"/>
            <w:u w:val="single"/>
            <w:lang w:val="en-US"/>
          </w:rPr>
          <w:t>https://polskiwrysunkach.blogspot.com/</w:t>
        </w:r>
      </w:hyperlink>
    </w:p>
    <w:p w:rsidR="00862CD8" w:rsidRPr="00862CD8" w:rsidRDefault="006546B2" w:rsidP="00BF6E80">
      <w:pPr>
        <w:spacing w:before="120" w:after="0" w:line="240" w:lineRule="auto"/>
      </w:pPr>
      <w:r w:rsidRPr="00862CD8">
        <w:t>Fanpage</w:t>
      </w:r>
      <w:r w:rsidR="00862CD8" w:rsidRPr="00862CD8">
        <w:t xml:space="preserve"> na Facebooku</w:t>
      </w:r>
      <w:r w:rsidRPr="00862CD8">
        <w:t xml:space="preserve">: </w:t>
      </w:r>
      <w:hyperlink r:id="rId20">
        <w:r w:rsidRPr="00862CD8">
          <w:rPr>
            <w:color w:val="1155CC"/>
            <w:u w:val="single"/>
          </w:rPr>
          <w:t>https://www.facebook.com/polskiwrysunkach/</w:t>
        </w:r>
      </w:hyperlink>
    </w:p>
    <w:p w:rsidR="006F5C11" w:rsidRDefault="006546B2" w:rsidP="00BF6E80">
      <w:pPr>
        <w:spacing w:before="120" w:after="0" w:line="240" w:lineRule="auto"/>
      </w:pPr>
      <w:r>
        <w:t xml:space="preserve">Blog autorski nauczycielki języka polskiego Mai Mark oraz jej fanpage na Facebooku, na których znajdziemy kreatywne pomysły na artystyczne elementy lekcji języka polskiego- notatki graficzne (sketchnotki) i karty pracy do pobrania w formacie pdf. Co ciekawe, autorka sama rysuje dla uczniów “wklejki” do zeszytów. </w:t>
      </w:r>
    </w:p>
    <w:p w:rsidR="00862CD8" w:rsidRPr="00BF6E80" w:rsidRDefault="00862CD8" w:rsidP="00BF6E80">
      <w:pPr>
        <w:spacing w:before="120" w:after="0" w:line="240" w:lineRule="auto"/>
      </w:pPr>
    </w:p>
    <w:p w:rsidR="006F5C11" w:rsidRDefault="006546B2" w:rsidP="008B0DDC">
      <w:pPr>
        <w:numPr>
          <w:ilvl w:val="0"/>
          <w:numId w:val="1"/>
        </w:numPr>
        <w:spacing w:before="120" w:after="0" w:line="240" w:lineRule="auto"/>
        <w:ind w:left="426" w:hanging="426"/>
        <w:rPr>
          <w:b/>
        </w:rPr>
      </w:pPr>
      <w:r>
        <w:rPr>
          <w:b/>
        </w:rPr>
        <w:t>Zakręcony belfer</w:t>
      </w:r>
    </w:p>
    <w:p w:rsidR="00862CD8" w:rsidRDefault="006546B2" w:rsidP="00BF6E80">
      <w:pPr>
        <w:spacing w:before="120" w:after="0" w:line="240" w:lineRule="auto"/>
      </w:pPr>
      <w:r>
        <w:t xml:space="preserve">Kategoria: </w:t>
      </w:r>
      <w:r w:rsidR="00BF6E80">
        <w:t>d</w:t>
      </w:r>
      <w:r>
        <w:t xml:space="preserve">obra praktyka </w:t>
      </w:r>
    </w:p>
    <w:p w:rsidR="006F5C11" w:rsidRPr="00862CD8" w:rsidRDefault="00862CD8" w:rsidP="00BF6E80">
      <w:pPr>
        <w:spacing w:before="120" w:after="0" w:line="240" w:lineRule="auto"/>
        <w:rPr>
          <w:lang w:val="en-US"/>
        </w:rPr>
      </w:pPr>
      <w:r w:rsidRPr="00862CD8">
        <w:rPr>
          <w:lang w:val="en-US"/>
        </w:rPr>
        <w:t xml:space="preserve">Link: </w:t>
      </w:r>
      <w:hyperlink r:id="rId21" w:history="1">
        <w:r w:rsidRPr="008A739C">
          <w:rPr>
            <w:rStyle w:val="Hipercze"/>
            <w:lang w:val="en-US"/>
          </w:rPr>
          <w:t>http://zakreconybelfer.blogspot.com/</w:t>
        </w:r>
      </w:hyperlink>
    </w:p>
    <w:p w:rsidR="006F5C11" w:rsidRDefault="006546B2" w:rsidP="00BF6E80">
      <w:pPr>
        <w:spacing w:before="120" w:after="0" w:line="240" w:lineRule="auto"/>
      </w:pPr>
      <w:r>
        <w:t xml:space="preserve">Blog autorski nauczycielki języka polskiego Joanny Krzemińskiej, na którym dzieli się relacjami z lekcji przeprowadzonych w innowacyjny, kreatywny sposób, często z wykorzystaniem TIK. Polecamy również publikacje autorki na platformie Issuu: </w:t>
      </w:r>
      <w:hyperlink r:id="rId22">
        <w:r>
          <w:rPr>
            <w:color w:val="1155CC"/>
            <w:u w:val="single"/>
          </w:rPr>
          <w:t>https://issuu.com/zakreconybelfer</w:t>
        </w:r>
      </w:hyperlink>
      <w:r>
        <w:t>:</w:t>
      </w:r>
    </w:p>
    <w:p w:rsidR="006F5C11" w:rsidRDefault="00862CD8" w:rsidP="008B0DDC">
      <w:pPr>
        <w:numPr>
          <w:ilvl w:val="0"/>
          <w:numId w:val="3"/>
        </w:numPr>
        <w:spacing w:before="120" w:after="0" w:line="240" w:lineRule="auto"/>
      </w:pPr>
      <w:r>
        <w:t xml:space="preserve">propozycja zabaw w kodowanie bez użycia komputera pt. “Kodowanie na humanie” </w:t>
      </w:r>
      <w:hyperlink r:id="rId23" w:history="1">
        <w:r w:rsidRPr="008A739C">
          <w:rPr>
            <w:rStyle w:val="Hipercze"/>
          </w:rPr>
          <w:t>https://issuu.com/zakreconybelfer/docs/kodowanie_na_humanie</w:t>
        </w:r>
      </w:hyperlink>
      <w:r w:rsidR="006546B2">
        <w:t xml:space="preserve"> </w:t>
      </w:r>
    </w:p>
    <w:p w:rsidR="00862CD8" w:rsidRPr="00862CD8" w:rsidRDefault="00862CD8" w:rsidP="008B0DDC">
      <w:pPr>
        <w:pStyle w:val="Akapitzlist"/>
        <w:numPr>
          <w:ilvl w:val="0"/>
          <w:numId w:val="3"/>
        </w:numPr>
        <w:spacing w:before="120" w:after="0" w:line="240" w:lineRule="auto"/>
        <w:contextualSpacing w:val="0"/>
        <w:rPr>
          <w:b/>
        </w:rPr>
      </w:pPr>
      <w:r>
        <w:t xml:space="preserve">wykorzystanie kostek do gry na języku polskim pt. “Turlane lekcje” </w:t>
      </w:r>
      <w:hyperlink r:id="rId24" w:history="1">
        <w:r w:rsidRPr="008A739C">
          <w:rPr>
            <w:rStyle w:val="Hipercze"/>
          </w:rPr>
          <w:t>https://issuu.com/zakreconybelfer/docs/turlane_lekcje_ce64a579a56d47</w:t>
        </w:r>
      </w:hyperlink>
      <w:r w:rsidR="006546B2">
        <w:t xml:space="preserve"> </w:t>
      </w:r>
    </w:p>
    <w:p w:rsidR="00862CD8" w:rsidRPr="00BF6E80" w:rsidRDefault="00862CD8" w:rsidP="00BF6E80">
      <w:pPr>
        <w:spacing w:before="120" w:after="0" w:line="240" w:lineRule="auto"/>
        <w:rPr>
          <w:b/>
        </w:rPr>
      </w:pPr>
    </w:p>
    <w:p w:rsidR="008B0DDC" w:rsidRDefault="008B0DDC">
      <w:pPr>
        <w:rPr>
          <w:b/>
        </w:rPr>
      </w:pPr>
      <w:r>
        <w:rPr>
          <w:b/>
        </w:rPr>
        <w:br w:type="page"/>
      </w:r>
    </w:p>
    <w:p w:rsidR="00862CD8" w:rsidRDefault="006546B2" w:rsidP="00BF6E80">
      <w:pPr>
        <w:pStyle w:val="Akapitzlist"/>
        <w:numPr>
          <w:ilvl w:val="0"/>
          <w:numId w:val="1"/>
        </w:numPr>
        <w:spacing w:before="120" w:after="0" w:line="240" w:lineRule="auto"/>
        <w:ind w:left="567" w:hanging="567"/>
        <w:contextualSpacing w:val="0"/>
        <w:rPr>
          <w:b/>
        </w:rPr>
      </w:pPr>
      <w:r w:rsidRPr="00862CD8">
        <w:rPr>
          <w:b/>
        </w:rPr>
        <w:lastRenderedPageBreak/>
        <w:t>Scenariusz lekcji - Lekcja powtórzeniowa, wprowadzenie do projektu prezentacji “Charakterystyka Małego Księcia”</w:t>
      </w:r>
    </w:p>
    <w:p w:rsidR="00862CD8" w:rsidRDefault="006546B2" w:rsidP="00BF6E80">
      <w:pPr>
        <w:spacing w:before="120" w:after="0" w:line="240" w:lineRule="auto"/>
        <w:rPr>
          <w:b/>
        </w:rPr>
      </w:pPr>
      <w:r>
        <w:t xml:space="preserve">Kategoria: </w:t>
      </w:r>
      <w:r w:rsidR="00BF6E80">
        <w:t>s</w:t>
      </w:r>
      <w:r>
        <w:t>cenariusz lekcji</w:t>
      </w:r>
    </w:p>
    <w:p w:rsidR="006F5C11" w:rsidRPr="00862CD8" w:rsidRDefault="006546B2" w:rsidP="00BF6E80">
      <w:pPr>
        <w:spacing w:before="120" w:after="0" w:line="240" w:lineRule="auto"/>
        <w:rPr>
          <w:b/>
        </w:rPr>
      </w:pPr>
      <w:r>
        <w:t xml:space="preserve">Link: </w:t>
      </w:r>
      <w:hyperlink r:id="rId25">
        <w:r>
          <w:rPr>
            <w:color w:val="1155CC"/>
            <w:u w:val="single"/>
          </w:rPr>
          <w:t>https://marzanka.pl/2019/04/04/695/</w:t>
        </w:r>
      </w:hyperlink>
    </w:p>
    <w:p w:rsidR="006F5C11" w:rsidRDefault="006546B2" w:rsidP="00BF6E80">
      <w:pPr>
        <w:spacing w:before="120" w:after="0" w:line="240" w:lineRule="auto"/>
      </w:pPr>
      <w:r>
        <w:t xml:space="preserve">Materiał pochodzi z bloga Marzanny Wiśniewskiej i zawiera instrukcje dla uczniów pomocne </w:t>
      </w:r>
      <w:r w:rsidR="00BF6E80">
        <w:br/>
      </w:r>
      <w:r>
        <w:t xml:space="preserve">w realizacji projektu, który polega na zespołowym stworzeniu prezentacji z wykorzystaniem cytatów </w:t>
      </w:r>
      <w:r w:rsidR="00BF6E80">
        <w:br/>
      </w:r>
      <w:r>
        <w:t xml:space="preserve">z “Małego Księcia”. Projekt zakłada, że uczniowie będą pracowali </w:t>
      </w:r>
      <w:r w:rsidR="00FE480C">
        <w:t>w</w:t>
      </w:r>
      <w:r>
        <w:t xml:space="preserve"> domu nad tą samą prezentacją</w:t>
      </w:r>
      <w:r w:rsidR="00FE480C">
        <w:t xml:space="preserve">, </w:t>
      </w:r>
      <w:r w:rsidR="00FE480C">
        <w:br/>
        <w:t>z wykorzystaniem możliwości pracy zdalnej i</w:t>
      </w:r>
      <w:r>
        <w:t xml:space="preserve"> w chmurze</w:t>
      </w:r>
      <w:r w:rsidR="00FE480C">
        <w:t xml:space="preserve">. </w:t>
      </w:r>
      <w:r>
        <w:t xml:space="preserve">Autorka zgromadziła na blogu niezbędne </w:t>
      </w:r>
      <w:r w:rsidR="00BF6E80">
        <w:br/>
      </w:r>
      <w:r>
        <w:t xml:space="preserve">do wykonania zadania ćwiczenia powtórzeniowe: w formie gier interaktywnych, materiałów multimedialnych, linków do zasobów online. Zamieściła kryteria sukcesu oraz poradniki, jak korzystać </w:t>
      </w:r>
      <w:r w:rsidR="00FE480C">
        <w:br/>
      </w:r>
      <w:r>
        <w:t xml:space="preserve">z narzędzi TIK niezbędnych do wykonania </w:t>
      </w:r>
      <w:sdt>
        <w:sdtPr>
          <w:tag w:val="goog_rdk_4"/>
          <w:id w:val="904646834"/>
        </w:sdtPr>
        <w:sdtEndPr/>
        <w:sdtContent/>
      </w:sdt>
      <w:sdt>
        <w:sdtPr>
          <w:tag w:val="goog_rdk_5"/>
          <w:id w:val="-1671863059"/>
        </w:sdtPr>
        <w:sdtEndPr/>
        <w:sdtContent/>
      </w:sdt>
      <w:r>
        <w:t xml:space="preserve">zadania.   </w:t>
      </w:r>
    </w:p>
    <w:p w:rsidR="00BF6E80" w:rsidRDefault="00BF6E80" w:rsidP="00BF6E80">
      <w:pPr>
        <w:spacing w:before="120" w:after="0" w:line="240" w:lineRule="auto"/>
      </w:pPr>
    </w:p>
    <w:p w:rsidR="006F5C11" w:rsidRDefault="006546B2" w:rsidP="00BF6E80">
      <w:pPr>
        <w:numPr>
          <w:ilvl w:val="0"/>
          <w:numId w:val="1"/>
        </w:numPr>
        <w:spacing w:before="120" w:after="0" w:line="240" w:lineRule="auto"/>
        <w:ind w:left="283" w:hanging="283"/>
        <w:rPr>
          <w:b/>
        </w:rPr>
      </w:pPr>
      <w:r>
        <w:rPr>
          <w:b/>
        </w:rPr>
        <w:t xml:space="preserve">Scenariusz lekcji - Pisownia wyrazów z „h” i „ch” </w:t>
      </w:r>
    </w:p>
    <w:p w:rsidR="006F5C11" w:rsidRDefault="006546B2" w:rsidP="00BF6E80">
      <w:pPr>
        <w:spacing w:before="120" w:after="0" w:line="240" w:lineRule="auto"/>
      </w:pPr>
      <w:r>
        <w:t xml:space="preserve">Kategoria: </w:t>
      </w:r>
      <w:r w:rsidR="00BF6E80">
        <w:t>s</w:t>
      </w:r>
      <w:r>
        <w:t>cenariusz lekcji</w:t>
      </w:r>
    </w:p>
    <w:p w:rsidR="006F5C11" w:rsidRDefault="00FE480C" w:rsidP="00BF6E80">
      <w:pPr>
        <w:spacing w:before="120" w:after="0" w:line="240" w:lineRule="auto"/>
      </w:pPr>
      <w:r>
        <w:t>P</w:t>
      </w:r>
      <w:r w:rsidR="006546B2">
        <w:t xml:space="preserve">owtórzenie i utrwalenie wiadomości, klasa 5, II etap edukacyjny. Na lekcji języka polskiego uczniowie powtarzają zasady pisowni wyrazów z „h” i „ch”, uzupełniając m.in. na stronie internetowej dyktando </w:t>
      </w:r>
      <w:r>
        <w:br/>
      </w:r>
      <w:r w:rsidR="006546B2">
        <w:t xml:space="preserve">z lukami </w:t>
      </w:r>
      <w:hyperlink r:id="rId26">
        <w:r w:rsidR="006546B2">
          <w:rPr>
            <w:color w:val="1155CC"/>
            <w:u w:val="single"/>
          </w:rPr>
          <w:t>https://www.ortograf.pl/dyktanda</w:t>
        </w:r>
      </w:hyperlink>
    </w:p>
    <w:p w:rsidR="006F5C11" w:rsidRDefault="008B0DDC" w:rsidP="00BF6E80">
      <w:pPr>
        <w:spacing w:before="120" w:after="0" w:line="240" w:lineRule="auto"/>
      </w:pPr>
      <w:r>
        <w:t>Ź</w:t>
      </w:r>
      <w:r w:rsidR="006546B2">
        <w:t xml:space="preserve">ródło: “Technologie informacyjno-komunikacyjne na lekcjach. Przykładowe konspekty i polecane praktyki”, Małgorzata Ostrowska, Danuta Sterna, “TIK w nauczaniu języka polskiego”, </w:t>
      </w:r>
      <w:hyperlink r:id="rId27" w:history="1">
        <w:r w:rsidRPr="00A2262D">
          <w:rPr>
            <w:rStyle w:val="Hipercze"/>
          </w:rPr>
          <w:t>https://ceo.org.pl/publikacje/rozwoj-szkoly-i-doskonalenie/technologie-informacyjno-komunikacyjne-na-lekcjach</w:t>
        </w:r>
      </w:hyperlink>
      <w:r>
        <w:t xml:space="preserve">, </w:t>
      </w:r>
      <w:r w:rsidR="006546B2">
        <w:t>str. 195</w:t>
      </w:r>
    </w:p>
    <w:p w:rsidR="006F5C11" w:rsidRDefault="006F5C11" w:rsidP="00BF6E80">
      <w:pPr>
        <w:spacing w:before="120" w:after="0" w:line="240" w:lineRule="auto"/>
      </w:pPr>
    </w:p>
    <w:p w:rsidR="006F5C11" w:rsidRPr="00BF6E80" w:rsidRDefault="006546B2" w:rsidP="00BF6E80">
      <w:pPr>
        <w:pStyle w:val="Nagwek1"/>
        <w:spacing w:before="120" w:line="240" w:lineRule="auto"/>
        <w:rPr>
          <w:sz w:val="24"/>
          <w:szCs w:val="24"/>
          <w:u w:val="single"/>
        </w:rPr>
      </w:pPr>
      <w:r w:rsidRPr="00BF6E80">
        <w:rPr>
          <w:sz w:val="24"/>
          <w:szCs w:val="24"/>
          <w:u w:val="single"/>
        </w:rPr>
        <w:t>Podsumowanie</w:t>
      </w:r>
    </w:p>
    <w:p w:rsidR="006F5C11" w:rsidRDefault="006F5C11" w:rsidP="00BF6E80">
      <w:pPr>
        <w:spacing w:before="120" w:after="0" w:line="240" w:lineRule="auto"/>
      </w:pPr>
    </w:p>
    <w:p w:rsidR="00FE480C" w:rsidRDefault="00FE480C" w:rsidP="00BF6E80">
      <w:pPr>
        <w:spacing w:before="120" w:after="0" w:line="240" w:lineRule="auto"/>
      </w:pPr>
      <w:r>
        <w:t xml:space="preserve">Rekomendowane e-zasoby i praktyki są wysoko cenione w środowisku nauczycieli praktyków, </w:t>
      </w:r>
      <w:r w:rsidR="00BF6E80">
        <w:br/>
      </w:r>
      <w:r>
        <w:t xml:space="preserve">którzy na co dzień stosują nowoczesne metody w prowadzeniu zajęć z języka polskiego. </w:t>
      </w:r>
      <w:r w:rsidR="00BF6E80">
        <w:br/>
      </w:r>
      <w:r>
        <w:t>Zasoby zaprezentowane w narzędziowniku są dostępne bez opłat, umożliwiają dostosow</w:t>
      </w:r>
      <w:r w:rsidR="00BF6E80">
        <w:t xml:space="preserve">anie </w:t>
      </w:r>
      <w:r w:rsidR="00BF6E80">
        <w:br/>
        <w:t xml:space="preserve">do indywidualnych potrzeb </w:t>
      </w:r>
      <w:r>
        <w:t>i możliwości uczniów, w tym uczniów o specjalnych potrzebach edukacyjnych. Są to treści innowacyjne, wykorzystujące nowoczesne metody aktywizujące i angażujące uczniów, zawierające elementy korelacji międzyprzedmiotowych.</w:t>
      </w:r>
    </w:p>
    <w:p w:rsidR="00FE480C" w:rsidRDefault="00FE480C" w:rsidP="00BF6E80">
      <w:pPr>
        <w:spacing w:before="120" w:after="0" w:line="240" w:lineRule="auto"/>
      </w:pPr>
      <w:r>
        <w:t xml:space="preserve">Proponowane zestawienie zostało przetestowane przez nauczycieli praktyków, w tym przez członków opiniotwórczej grupy Superbelfrzy RP. Proponowane narzędzia TIK mogą stanowić uzupełnienie nowoczesnego nauczyciela, a ich „elastyczny” charakter pozwala nauczycielowi/nauczycielce </w:t>
      </w:r>
      <w:r w:rsidR="00BF6E80">
        <w:br/>
      </w:r>
      <w:r>
        <w:t xml:space="preserve">na budowanie własnego, indywidualnego narzędziownika. </w:t>
      </w:r>
    </w:p>
    <w:p w:rsidR="00025901" w:rsidRDefault="00025901" w:rsidP="00BF6E80">
      <w:pPr>
        <w:spacing w:before="120" w:after="0" w:line="240" w:lineRule="auto"/>
      </w:pPr>
    </w:p>
    <w:p w:rsidR="00025901" w:rsidRDefault="00025901" w:rsidP="00BF6E80">
      <w:pPr>
        <w:spacing w:before="120" w:after="0" w:line="240" w:lineRule="auto"/>
      </w:pPr>
      <w:bookmarkStart w:id="1" w:name="_GoBack"/>
      <w:bookmarkEnd w:id="1"/>
    </w:p>
    <w:p w:rsidR="006F5C11" w:rsidRDefault="00025901" w:rsidP="00BF6E80">
      <w:pPr>
        <w:spacing w:before="120" w:after="0" w:line="240" w:lineRule="auto"/>
      </w:pPr>
      <w:r w:rsidRPr="00266696">
        <w:rPr>
          <w:rFonts w:cs="Segoe U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6F1850" wp14:editId="4D04BC28">
                <wp:simplePos x="0" y="0"/>
                <wp:positionH relativeFrom="margin">
                  <wp:posOffset>0</wp:posOffset>
                </wp:positionH>
                <wp:positionV relativeFrom="paragraph">
                  <wp:posOffset>243840</wp:posOffset>
                </wp:positionV>
                <wp:extent cx="5679440" cy="1054100"/>
                <wp:effectExtent l="0" t="0" r="0" b="0"/>
                <wp:wrapSquare wrapText="bothSides"/>
                <wp:docPr id="16" name="Grup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679516" cy="1047788"/>
                          <a:chOff x="0" y="0"/>
                          <a:chExt cx="57435" cy="9048"/>
                        </a:xfrm>
                      </wpg:grpSpPr>
                      <wps:wsp>
                        <wps:cNvPr id="17" name="Pole tekstowe 2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0477" y="0"/>
                            <a:ext cx="46958" cy="9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901" w:rsidRPr="003E47E4" w:rsidRDefault="00025901" w:rsidP="00025901">
                              <w:pPr>
                                <w:spacing w:after="0" w:line="240" w:lineRule="auto"/>
                                <w:rPr>
                                  <w:rFonts w:cs="Segoe UI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</w:pPr>
                              <w:r w:rsidRPr="003E47E4">
                                <w:rPr>
                                  <w:rFonts w:cs="Segoe UI"/>
                                  <w:color w:val="262626" w:themeColor="text1" w:themeTint="D9"/>
                                  <w:sz w:val="16"/>
                                </w:rPr>
                                <w:t xml:space="preserve">Materiał dostępny na licencji Creative </w:t>
                              </w:r>
                              <w:proofErr w:type="spellStart"/>
                              <w:r w:rsidRPr="003E47E4">
                                <w:rPr>
                                  <w:rFonts w:cs="Segoe UI"/>
                                  <w:color w:val="262626" w:themeColor="text1" w:themeTint="D9"/>
                                  <w:sz w:val="16"/>
                                </w:rPr>
                                <w:t>Commons</w:t>
                              </w:r>
                              <w:proofErr w:type="spellEnd"/>
                              <w:r w:rsidRPr="003E47E4">
                                <w:rPr>
                                  <w:rFonts w:cs="Segoe UI"/>
                                  <w:color w:val="262626" w:themeColor="text1" w:themeTint="D9"/>
                                  <w:sz w:val="16"/>
                                </w:rPr>
                                <w:t>: Uznanie autorstwa 4.0. Międzynarodowe. Pewne prawa zastrzeżone na rzecz Fundacji Rozwoju Społeczeństwa Informacyjnego i autor</w:t>
                              </w:r>
                              <w:r>
                                <w:rPr>
                                  <w:rFonts w:cs="Segoe UI"/>
                                  <w:color w:val="262626" w:themeColor="text1" w:themeTint="D9"/>
                                  <w:sz w:val="16"/>
                                </w:rPr>
                                <w:t>ek</w:t>
                              </w:r>
                              <w:r w:rsidRPr="003E47E4">
                                <w:rPr>
                                  <w:rFonts w:cs="Segoe UI"/>
                                  <w:color w:val="262626" w:themeColor="text1" w:themeTint="D9"/>
                                  <w:sz w:val="16"/>
                                </w:rPr>
                                <w:t>. Zezwala się  na dowolne wykorzystanie materiałów w tym utworów, tworzenia i rozpowszechniania ich kopii w całości lub we fragmentach, wprowadzania zmian i rozpowszechniania utworów zależnych - pod warunkiem zachowania niniejszej informacji</w:t>
                              </w:r>
                              <w:r>
                                <w:rPr>
                                  <w:rFonts w:cs="Segoe UI"/>
                                  <w:color w:val="262626" w:themeColor="text1" w:themeTint="D9"/>
                                  <w:sz w:val="16"/>
                                </w:rPr>
                                <w:t xml:space="preserve"> licencyjnej i wskazania autorki</w:t>
                              </w:r>
                              <w:r w:rsidRPr="003E47E4">
                                <w:rPr>
                                  <w:rFonts w:cs="Segoe UI"/>
                                  <w:color w:val="262626" w:themeColor="text1" w:themeTint="D9"/>
                                  <w:sz w:val="16"/>
                                </w:rPr>
                                <w:t xml:space="preserve"> oraz Fundacji Rozwoju Społeczeństwa Informacyjnego jako właścicieli praw do tekstu. Tekst licencji dostępny na </w:t>
                              </w:r>
                              <w:r w:rsidRPr="003E47E4">
                                <w:rPr>
                                  <w:rFonts w:cs="Segoe UI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>stronie: </w:t>
                              </w:r>
                              <w:hyperlink r:id="rId28">
                                <w:r w:rsidRPr="003E47E4">
                                  <w:rPr>
                                    <w:rFonts w:cs="Segoe UI"/>
                                    <w:color w:val="262626" w:themeColor="text1" w:themeTint="D9"/>
                                    <w:sz w:val="16"/>
                                    <w:szCs w:val="16"/>
                                  </w:rPr>
                                  <w:t>https://creativecommons.org/licenses/by/4.0/deed.pl</w:t>
                                </w:r>
                              </w:hyperlink>
                              <w:r>
                                <w:rPr>
                                  <w:rFonts w:cs="Segoe UI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upa 1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1714"/>
                            <a:ext cx="8261" cy="3594"/>
                            <a:chOff x="0" y="0"/>
                            <a:chExt cx="8261" cy="3594"/>
                          </a:xfrm>
                        </wpg:grpSpPr>
                        <pic:pic xmlns:pic="http://schemas.openxmlformats.org/drawingml/2006/picture">
                          <pic:nvPicPr>
                            <pic:cNvPr id="19" name="Obraz 15"/>
                            <pic:cNvPicPr>
                              <a:picLocks noChangeAspect="1" noEditPoints="1" noChangeArrowheads="1" noChangeShapeType="1" noCrop="1"/>
                            </pic:cNvPicPr>
                          </pic:nvPicPr>
                          <pic:blipFill>
                            <a:blip r:embed="rId2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67" y="0"/>
                              <a:ext cx="3594" cy="3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Obraz 16"/>
                            <pic:cNvPicPr>
                              <a:picLocks noChangeAspect="1" noEditPoints="1" noChangeArrowheads="1" noChangeShapeType="1" noCrop="1"/>
                            </pic:cNvPicPr>
                          </pic:nvPicPr>
                          <pic:blipFill>
                            <a:blip r:embed="rId3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594" cy="3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F1850" id="Grupa 16" o:spid="_x0000_s1026" style="position:absolute;margin-left:0;margin-top:19.2pt;width:447.2pt;height:83pt;z-index:251659264;mso-position-horizontal-relative:margin" coordsize="57435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10477;width:46958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o:lock v:ext="edit" aspectratio="t" verticies="t" text="t" shapetype="t"/>
                  <v:textbox>
                    <w:txbxContent>
                      <w:p w:rsidR="00025901" w:rsidRPr="003E47E4" w:rsidRDefault="00025901" w:rsidP="00025901">
                        <w:pPr>
                          <w:spacing w:after="0" w:line="240" w:lineRule="auto"/>
                          <w:rPr>
                            <w:rFonts w:cs="Segoe UI"/>
                            <w:color w:val="262626" w:themeColor="text1" w:themeTint="D9"/>
                            <w:sz w:val="16"/>
                            <w:szCs w:val="16"/>
                          </w:rPr>
                        </w:pPr>
                        <w:r w:rsidRPr="003E47E4">
                          <w:rPr>
                            <w:rFonts w:cs="Segoe UI"/>
                            <w:color w:val="262626" w:themeColor="text1" w:themeTint="D9"/>
                            <w:sz w:val="16"/>
                          </w:rPr>
                          <w:t xml:space="preserve">Materiał dostępny na licencji Creative </w:t>
                        </w:r>
                        <w:proofErr w:type="spellStart"/>
                        <w:r w:rsidRPr="003E47E4">
                          <w:rPr>
                            <w:rFonts w:cs="Segoe UI"/>
                            <w:color w:val="262626" w:themeColor="text1" w:themeTint="D9"/>
                            <w:sz w:val="16"/>
                          </w:rPr>
                          <w:t>Commons</w:t>
                        </w:r>
                        <w:proofErr w:type="spellEnd"/>
                        <w:r w:rsidRPr="003E47E4">
                          <w:rPr>
                            <w:rFonts w:cs="Segoe UI"/>
                            <w:color w:val="262626" w:themeColor="text1" w:themeTint="D9"/>
                            <w:sz w:val="16"/>
                          </w:rPr>
                          <w:t>: Uznanie autorstwa 4.0. Międzynarodowe. Pewne prawa zastrzeżone na rzecz Fundacji Rozwoju Społeczeństwa Informacyjnego i autor</w:t>
                        </w:r>
                        <w:r>
                          <w:rPr>
                            <w:rFonts w:cs="Segoe UI"/>
                            <w:color w:val="262626" w:themeColor="text1" w:themeTint="D9"/>
                            <w:sz w:val="16"/>
                          </w:rPr>
                          <w:t>ek</w:t>
                        </w:r>
                        <w:r w:rsidRPr="003E47E4">
                          <w:rPr>
                            <w:rFonts w:cs="Segoe UI"/>
                            <w:color w:val="262626" w:themeColor="text1" w:themeTint="D9"/>
                            <w:sz w:val="16"/>
                          </w:rPr>
                          <w:t>. Zezwala się  na dowolne wykorzystanie materiałów w tym utworów, tworzenia i rozpowszechniania ich kopii w całości lub we fragmentach, wprowadzania zmian i rozpowszechniania utworów zależnych - pod warunkiem zachowania niniejszej informacji</w:t>
                        </w:r>
                        <w:r>
                          <w:rPr>
                            <w:rFonts w:cs="Segoe UI"/>
                            <w:color w:val="262626" w:themeColor="text1" w:themeTint="D9"/>
                            <w:sz w:val="16"/>
                          </w:rPr>
                          <w:t xml:space="preserve"> licencyjnej i wskazania autorki</w:t>
                        </w:r>
                        <w:r w:rsidRPr="003E47E4">
                          <w:rPr>
                            <w:rFonts w:cs="Segoe UI"/>
                            <w:color w:val="262626" w:themeColor="text1" w:themeTint="D9"/>
                            <w:sz w:val="16"/>
                          </w:rPr>
                          <w:t xml:space="preserve"> oraz Fundacji Rozwoju Społeczeństwa Informacyjnego jako właścicieli praw do tekstu. Tekst licencji dostępny na </w:t>
                        </w:r>
                        <w:r w:rsidRPr="003E47E4">
                          <w:rPr>
                            <w:rFonts w:cs="Segoe UI"/>
                            <w:color w:val="262626" w:themeColor="text1" w:themeTint="D9"/>
                            <w:sz w:val="16"/>
                            <w:szCs w:val="16"/>
                          </w:rPr>
                          <w:t>stronie: </w:t>
                        </w:r>
                        <w:hyperlink r:id="rId31">
                          <w:r w:rsidRPr="003E47E4">
                            <w:rPr>
                              <w:rFonts w:cs="Segoe UI"/>
                              <w:color w:val="262626" w:themeColor="text1" w:themeTint="D9"/>
                              <w:sz w:val="16"/>
                              <w:szCs w:val="16"/>
                            </w:rPr>
                            <w:t>https://creativecommons.org/licenses/by/4.0/deed.pl</w:t>
                          </w:r>
                        </w:hyperlink>
                        <w:r>
                          <w:rPr>
                            <w:rFonts w:cs="Segoe UI"/>
                            <w:color w:val="262626" w:themeColor="text1" w:themeTint="D9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xbxContent>
                  </v:textbox>
                </v:shape>
                <v:group id="Grupa 14" o:spid="_x0000_s1028" style="position:absolute;top:1714;width:8261;height:3594" coordsize="8261,3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15" o:spid="_x0000_s1029" type="#_x0000_t75" style="position:absolute;left:4667;width:3594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2HqzAAAAA2wAAAA8AAABkcnMvZG93bnJldi54bWxET01rg0AQvRfyH5Yp5FZXcwitcRNKINSD&#10;h9aWngd34orurLjbqP8+Wyj0No/3OcVpsYO40eQ7xwqyJAVB3Djdcavg6/Py9AzCB2SNg2NSsJKH&#10;03HzUGCu3cwfdKtDK2II+xwVmBDGXErfGLLoEzcSR+7qJoshwqmVesI5httB7tJ0Ly12HBsMjnQ2&#10;1PT1j1Vgy+yt6r/LKju/9+0qa5P62Si1fVxeDyACLeFf/OcudZz/Ar+/xAPk8Q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rYerMAAAADbAAAADwAAAAAAAAAAAAAAAACfAgAA&#10;ZHJzL2Rvd25yZXYueG1sUEsFBgAAAAAEAAQA9wAAAIwDAAAAAA==&#10;">
                    <v:imagedata r:id="rId32" o:title=""/>
                    <o:lock v:ext="edit" cropping="t" verticies="t" shapetype="t"/>
                  </v:shape>
                  <v:shape id="Obraz 16" o:spid="_x0000_s1030" type="#_x0000_t75" style="position:absolute;width:3594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RHRK9AAAA2wAAAA8AAABkcnMvZG93bnJldi54bWxET7sKwjAU3QX/IVzBTVMdVKpRRBR09DW4&#10;XZtrW2xuahPb+vdmEBwP571YtaYQNVUut6xgNIxAECdW55wquJx3gxkI55E1FpZJwYccrJbdzgJj&#10;bRs+Un3yqQgh7GJUkHlfxlK6JCODbmhL4sA9bGXQB1ilUlfYhHBTyHEUTaTBnENDhiVtMkqep7dR&#10;cL2/Dk3E28NkV0w/9awpL6/nTal+r13PQXhq/V/8c++1gnFYH76EHyCX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adEdEr0AAADbAAAADwAAAAAAAAAAAAAAAACfAgAAZHJz&#10;L2Rvd25yZXYueG1sUEsFBgAAAAAEAAQA9wAAAIkDAAAAAA==&#10;">
                    <v:imagedata r:id="rId33" o:title=""/>
                    <o:lock v:ext="edit" cropping="t" verticies="t" shapetype="t"/>
                  </v:shape>
                </v:group>
                <w10:wrap type="square" anchorx="margin"/>
              </v:group>
            </w:pict>
          </mc:Fallback>
        </mc:AlternateContent>
      </w:r>
    </w:p>
    <w:sectPr w:rsidR="006F5C11">
      <w:footerReference w:type="default" r:id="rId34"/>
      <w:headerReference w:type="first" r:id="rId35"/>
      <w:footerReference w:type="first" r:id="rId36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6B2" w:rsidRDefault="006546B2">
      <w:pPr>
        <w:spacing w:after="0" w:line="240" w:lineRule="auto"/>
      </w:pPr>
      <w:r>
        <w:separator/>
      </w:r>
    </w:p>
  </w:endnote>
  <w:endnote w:type="continuationSeparator" w:id="0">
    <w:p w:rsidR="006546B2" w:rsidRDefault="0065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C11" w:rsidRDefault="006546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B0DDC">
      <w:rPr>
        <w:noProof/>
        <w:color w:val="000000"/>
      </w:rPr>
      <w:t>4</w:t>
    </w:r>
    <w:r>
      <w:rPr>
        <w:color w:val="000000"/>
      </w:rPr>
      <w:fldChar w:fldCharType="end"/>
    </w:r>
  </w:p>
  <w:p w:rsidR="006F5C11" w:rsidRDefault="006F5C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C11" w:rsidRDefault="006546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Quattrocento Sans" w:hAnsi="Quattrocento Sans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5959496" cy="892388"/>
          <wp:effectExtent l="0" t="0" r="0" b="0"/>
          <wp:wrapSquare wrapText="bothSides" distT="0" distB="0" distL="114300" distR="114300"/>
          <wp:docPr id="4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9496" cy="892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6B2" w:rsidRDefault="006546B2">
      <w:pPr>
        <w:spacing w:after="0" w:line="240" w:lineRule="auto"/>
      </w:pPr>
      <w:r>
        <w:separator/>
      </w:r>
    </w:p>
  </w:footnote>
  <w:footnote w:type="continuationSeparator" w:id="0">
    <w:p w:rsidR="006546B2" w:rsidRDefault="00654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C11" w:rsidRDefault="006546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Quattrocento Sans" w:hAnsi="Quattrocento Sans"/>
        <w:color w:val="000000"/>
      </w:rPr>
    </w:pPr>
    <w:r>
      <w:rPr>
        <w:rFonts w:ascii="Quattrocento Sans" w:hAnsi="Quattrocento Sans"/>
        <w:noProof/>
        <w:color w:val="000000"/>
      </w:rPr>
      <w:drawing>
        <wp:inline distT="0" distB="0" distL="0" distR="0">
          <wp:extent cx="2527300" cy="558800"/>
          <wp:effectExtent l="0" t="0" r="0" b="0"/>
          <wp:docPr id="4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730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D7199"/>
    <w:multiLevelType w:val="multilevel"/>
    <w:tmpl w:val="B4D25B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4567C6"/>
    <w:multiLevelType w:val="multilevel"/>
    <w:tmpl w:val="C86086FE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D12717E"/>
    <w:multiLevelType w:val="multilevel"/>
    <w:tmpl w:val="67520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11"/>
    <w:rsid w:val="00025901"/>
    <w:rsid w:val="006546B2"/>
    <w:rsid w:val="006F5C11"/>
    <w:rsid w:val="007A169B"/>
    <w:rsid w:val="00862CD8"/>
    <w:rsid w:val="008B0DDC"/>
    <w:rsid w:val="00BF6E80"/>
    <w:rsid w:val="00FE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A1AD7-450A-9C46-B554-8702E419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uattrocento Sans" w:eastAsia="Quattrocento Sans" w:hAnsi="Quattrocento Sans" w:cs="Quattrocento Sans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7B8"/>
    <w:rPr>
      <w:rFonts w:ascii="Segoe UI" w:hAnsi="Segoe U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67B8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02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D2"/>
  </w:style>
  <w:style w:type="paragraph" w:styleId="Stopka">
    <w:name w:val="footer"/>
    <w:basedOn w:val="Normalny"/>
    <w:link w:val="StopkaZnak"/>
    <w:uiPriority w:val="99"/>
    <w:unhideWhenUsed/>
    <w:rsid w:val="0002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3D2"/>
  </w:style>
  <w:style w:type="paragraph" w:styleId="Akapitzlist">
    <w:name w:val="List Paragraph"/>
    <w:basedOn w:val="Normalny"/>
    <w:uiPriority w:val="34"/>
    <w:qFormat/>
    <w:rsid w:val="000253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2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253D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E67B8"/>
    <w:rPr>
      <w:rFonts w:ascii="Segoe UI" w:eastAsiaTheme="majorEastAsia" w:hAnsi="Segoe UI" w:cstheme="majorBidi"/>
      <w:b/>
      <w:sz w:val="28"/>
      <w:szCs w:val="3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Segoe UI" w:hAnsi="Segoe UI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C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CD8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2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rdwall.net/pl/resource/318906/pan-tadeusz-ksi%C4%99ga-2" TargetMode="External"/><Relationship Id="rId18" Type="http://schemas.openxmlformats.org/officeDocument/2006/relationships/hyperlink" Target="https://wolnelektury.pl/lesmianator/" TargetMode="External"/><Relationship Id="rId26" Type="http://schemas.openxmlformats.org/officeDocument/2006/relationships/hyperlink" Target="https://www.ortograf.pl/dyktanda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http://zakreconybelfer.blogspot.com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ninateka.pl/" TargetMode="External"/><Relationship Id="rId20" Type="http://schemas.openxmlformats.org/officeDocument/2006/relationships/hyperlink" Target="https://www.facebook.com/polskiwrysunkach/" TargetMode="External"/><Relationship Id="rId29" Type="http://schemas.openxmlformats.org/officeDocument/2006/relationships/image" Target="media/image1.png"/><Relationship Id="rId41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perbelfrzy.edu.pl/glowna/wyrazy-ukryte-w-chmurach/" TargetMode="External"/><Relationship Id="rId24" Type="http://schemas.openxmlformats.org/officeDocument/2006/relationships/hyperlink" Target="https://issuu.com/zakreconybelfer/docs/turlane_lekcje_ce64a579a56d47" TargetMode="External"/><Relationship Id="rId32" Type="http://schemas.openxmlformats.org/officeDocument/2006/relationships/image" Target="media/image3.png"/><Relationship Id="rId37" Type="http://schemas.openxmlformats.org/officeDocument/2006/relationships/fontTable" Target="fontTable.xml"/><Relationship Id="rId40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create.kahoot.it/share/czesci-mowy/6aa1aaa7-13a4-4e1f-bfe3-f3eb52fb9a21" TargetMode="External"/><Relationship Id="rId23" Type="http://schemas.openxmlformats.org/officeDocument/2006/relationships/hyperlink" Target="https://issuu.com/zakreconybelfer/docs/kodowanie_na_humanie" TargetMode="External"/><Relationship Id="rId28" Type="http://schemas.openxmlformats.org/officeDocument/2006/relationships/hyperlink" Target="https://creativecommons.org/licenses/by/4.0/deed.pl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ordart.com/" TargetMode="External"/><Relationship Id="rId19" Type="http://schemas.openxmlformats.org/officeDocument/2006/relationships/hyperlink" Target="https://polskiwrysunkach.blogspot.com/" TargetMode="External"/><Relationship Id="rId31" Type="http://schemas.openxmlformats.org/officeDocument/2006/relationships/hyperlink" Target="https://creativecommons.org/licenses/by/4.0/dee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nd.ibe.edu.pl/files/upload/PRZYK%C5%81AD%20SCENARIUSZA%20LEKCJI%20WYKORZYSTUJ%C4%84CEGO%20STRON%C4%98%20STORYBIRD_9178.pdf" TargetMode="External"/><Relationship Id="rId14" Type="http://schemas.openxmlformats.org/officeDocument/2006/relationships/hyperlink" Target="https://kahoot.com/" TargetMode="External"/><Relationship Id="rId22" Type="http://schemas.openxmlformats.org/officeDocument/2006/relationships/hyperlink" Target="https://issuu.com/zakreconybelfer" TargetMode="External"/><Relationship Id="rId27" Type="http://schemas.openxmlformats.org/officeDocument/2006/relationships/hyperlink" Target="https://ceo.org.pl/publikacje/rozwoj-szkoly-i-doskonalenie/technologie-informacyjno-komunikacyjne-na-lekcjach" TargetMode="External"/><Relationship Id="rId30" Type="http://schemas.openxmlformats.org/officeDocument/2006/relationships/image" Target="media/image2.png"/><Relationship Id="rId35" Type="http://schemas.openxmlformats.org/officeDocument/2006/relationships/header" Target="header1.xml"/><Relationship Id="rId8" Type="http://schemas.openxmlformats.org/officeDocument/2006/relationships/hyperlink" Target="https://storybird.com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ordwall.net/pl" TargetMode="External"/><Relationship Id="rId17" Type="http://schemas.openxmlformats.org/officeDocument/2006/relationships/hyperlink" Target="https://wolnelektury.pl/" TargetMode="External"/><Relationship Id="rId25" Type="http://schemas.openxmlformats.org/officeDocument/2006/relationships/hyperlink" Target="https://marzanka.pl/2019/04/04/695/" TargetMode="External"/><Relationship Id="rId33" Type="http://schemas.openxmlformats.org/officeDocument/2006/relationships/image" Target="media/image4.png"/><Relationship Id="rId38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6aNl2c1ncz+75sTOH5D25LcDVw==">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6489B6B6F98419CBB17A83DB1F9E0" ma:contentTypeVersion="14" ma:contentTypeDescription="Utwórz nowy dokument." ma:contentTypeScope="" ma:versionID="60cc05ff8e7a187814983b8bc2622b09">
  <xsd:schema xmlns:xsd="http://www.w3.org/2001/XMLSchema" xmlns:xs="http://www.w3.org/2001/XMLSchema" xmlns:p="http://schemas.microsoft.com/office/2006/metadata/properties" xmlns:ns2="d2b5d136-545b-495f-9721-2026a04e1289" xmlns:ns3="7b1e9860-c73b-4942-b159-1b70617d0ff6" targetNamespace="http://schemas.microsoft.com/office/2006/metadata/properties" ma:root="true" ma:fieldsID="6e029992a030d4f16f76deab6560f8e5" ns2:_="" ns3:_="">
    <xsd:import namespace="d2b5d136-545b-495f-9721-2026a04e1289"/>
    <xsd:import namespace="7b1e9860-c73b-4942-b159-1b70617d0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5d136-545b-495f-9721-2026a04e1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42ee0fe-47b0-4f06-83e7-d559c876a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9860-c73b-4942-b159-1b70617d0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f650920-9a30-48fb-bfc1-bf119e87009c}" ma:internalName="TaxCatchAll" ma:showField="CatchAllData" ma:web="7b1e9860-c73b-4942-b159-1b70617d0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e9860-c73b-4942-b159-1b70617d0ff6" xsi:nil="true"/>
    <lcf76f155ced4ddcb4097134ff3c332f xmlns="d2b5d136-545b-495f-9721-2026a04e12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2794214-65AF-4D19-86F9-B20C1C14F29B}"/>
</file>

<file path=customXml/itemProps3.xml><?xml version="1.0" encoding="utf-8"?>
<ds:datastoreItem xmlns:ds="http://schemas.openxmlformats.org/officeDocument/2006/customXml" ds:itemID="{50EA5F29-D25F-4558-9854-A9A0B8F60051}"/>
</file>

<file path=customXml/itemProps4.xml><?xml version="1.0" encoding="utf-8"?>
<ds:datastoreItem xmlns:ds="http://schemas.openxmlformats.org/officeDocument/2006/customXml" ds:itemID="{939EBB14-7D51-45D1-986A-73817B167F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1452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ED. Dydak</dc:creator>
  <cp:lastModifiedBy>Elżbieta ED. Dydak</cp:lastModifiedBy>
  <cp:revision>5</cp:revision>
  <dcterms:created xsi:type="dcterms:W3CDTF">2020-01-15T12:18:00Z</dcterms:created>
  <dcterms:modified xsi:type="dcterms:W3CDTF">2022-03-29T15:21:00Z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0x0101000CD6489B6B6F98419CBB17A83DB1F9E0</vt:lpwstr>
  </property>
  <property fmtid="{D5CDD505-2E9C-101B-9397-08002B2CF9AE}" pid="3" name="Order">
    <vt:r8>1832600</vt:r8>
  </property>
</Properties>
</file>