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4105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06" w14:textId="0FE903D4" w:rsidR="00632C66" w:rsidRPr="00531E11" w:rsidRDefault="00531E11">
      <w:pPr>
        <w:spacing w:before="120" w:after="0" w:line="240" w:lineRule="auto"/>
        <w:jc w:val="right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>Wersja 3</w:t>
      </w:r>
    </w:p>
    <w:p w14:paraId="19444107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b/>
          <w:sz w:val="32"/>
          <w:szCs w:val="32"/>
        </w:rPr>
      </w:pPr>
      <w:proofErr w:type="spellStart"/>
      <w:r w:rsidRPr="00531E11">
        <w:rPr>
          <w:rFonts w:ascii="Segoe UI" w:hAnsi="Segoe UI" w:cs="Segoe UI"/>
          <w:b/>
          <w:sz w:val="32"/>
          <w:szCs w:val="32"/>
        </w:rPr>
        <w:t>Narzędziownik</w:t>
      </w:r>
      <w:proofErr w:type="spellEnd"/>
      <w:r w:rsidRPr="00531E11">
        <w:rPr>
          <w:rFonts w:ascii="Segoe UI" w:hAnsi="Segoe UI" w:cs="Segoe UI"/>
          <w:b/>
          <w:sz w:val="32"/>
          <w:szCs w:val="32"/>
        </w:rPr>
        <w:t xml:space="preserve"> dla przedmiotu: język angielski</w:t>
      </w:r>
    </w:p>
    <w:p w14:paraId="19444108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sz w:val="24"/>
          <w:szCs w:val="24"/>
        </w:rPr>
      </w:pPr>
      <w:r w:rsidRPr="00531E11">
        <w:rPr>
          <w:rFonts w:ascii="Segoe UI" w:hAnsi="Segoe UI" w:cs="Segoe UI"/>
          <w:sz w:val="24"/>
          <w:szCs w:val="24"/>
        </w:rPr>
        <w:t xml:space="preserve">Etap edukacyjny: szkoła podstawowa, klasy 4-8 </w:t>
      </w:r>
    </w:p>
    <w:p w14:paraId="19444109" w14:textId="77777777" w:rsidR="00632C66" w:rsidRPr="00531E11" w:rsidRDefault="00531E11">
      <w:pPr>
        <w:spacing w:before="120"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531E11">
        <w:rPr>
          <w:rFonts w:ascii="Segoe UI" w:hAnsi="Segoe UI" w:cs="Segoe UI"/>
          <w:sz w:val="22"/>
          <w:szCs w:val="22"/>
        </w:rPr>
        <w:t>Autorka: Agnieszka Bilska</w:t>
      </w:r>
    </w:p>
    <w:p w14:paraId="1944410A" w14:textId="77777777" w:rsidR="00632C66" w:rsidRPr="00531E11" w:rsidRDefault="00531E11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r w:rsidRPr="00531E11">
        <w:rPr>
          <w:rFonts w:ascii="Segoe UI" w:hAnsi="Segoe UI" w:cs="Segoe UI"/>
          <w:sz w:val="24"/>
          <w:szCs w:val="24"/>
          <w:u w:val="single"/>
        </w:rPr>
        <w:t>Wstęp</w:t>
      </w:r>
    </w:p>
    <w:p w14:paraId="1944410B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proofErr w:type="spellStart"/>
      <w:r w:rsidRPr="00531E11">
        <w:rPr>
          <w:rFonts w:ascii="Segoe UI" w:hAnsi="Segoe UI" w:cs="Segoe UI"/>
          <w:color w:val="000000"/>
        </w:rPr>
        <w:t>Narzędziownik</w:t>
      </w:r>
      <w:proofErr w:type="spellEnd"/>
      <w:r w:rsidRPr="00531E11">
        <w:rPr>
          <w:rFonts w:ascii="Segoe UI" w:hAnsi="Segoe UI" w:cs="Segoe UI"/>
          <w:color w:val="000000"/>
        </w:rPr>
        <w:t xml:space="preserve"> został przygotowany z myślą o nauczycielach szkół podstawowych poszukujących pomysłów do prowadzenia nowatorskich lekcji języka angielskiego. Zebrane w materiale propozycje aplikacji i dobrych praktyk wspierają nowoczesną edukację, rozumianą także jako kształtowanie kompetencji kluczowych XXI wieku. </w:t>
      </w:r>
      <w:proofErr w:type="spellStart"/>
      <w:r w:rsidRPr="00531E11">
        <w:rPr>
          <w:rFonts w:ascii="Segoe UI" w:hAnsi="Segoe UI" w:cs="Segoe UI"/>
          <w:color w:val="000000"/>
        </w:rPr>
        <w:t>Narzędziownik</w:t>
      </w:r>
      <w:proofErr w:type="spellEnd"/>
      <w:r w:rsidRPr="00531E11">
        <w:rPr>
          <w:rFonts w:ascii="Segoe UI" w:hAnsi="Segoe UI" w:cs="Segoe UI"/>
          <w:color w:val="000000"/>
        </w:rPr>
        <w:t xml:space="preserve"> to źródło inspiracji, pomysłów, gotowych narzędzi, </w:t>
      </w:r>
      <w:r w:rsidRPr="00531E11">
        <w:rPr>
          <w:rFonts w:ascii="Segoe UI" w:hAnsi="Segoe UI" w:cs="Segoe UI"/>
          <w:color w:val="000000"/>
        </w:rPr>
        <w:br/>
        <w:t>z wykorzystaniem których można tworzyć i przeprowadzać prawie każdą lekcję kształcącą umiejętności wymagane podstawą programową z języka angiels</w:t>
      </w:r>
      <w:r w:rsidRPr="00531E11">
        <w:rPr>
          <w:rFonts w:ascii="Segoe UI" w:hAnsi="Segoe UI" w:cs="Segoe UI"/>
          <w:color w:val="000000"/>
        </w:rPr>
        <w:t>kiego dla szkół podstawowych. To zbiór starannie wyselekcjonowanych portali, narzędzi, e-zasobów oraz przykładów dobrych praktyk nauczycielskich, które sprawią, że uczniowie będą chcieli uczyć się języka angielskiego</w:t>
      </w:r>
      <w:r w:rsidRPr="00531E11">
        <w:rPr>
          <w:rFonts w:ascii="Segoe UI" w:hAnsi="Segoe UI" w:cs="Segoe UI"/>
          <w:color w:val="000000"/>
          <w:highlight w:val="white"/>
        </w:rPr>
        <w:t xml:space="preserve"> jak również samodzielnie pogłębiać swoją wiedzę z tego przedmiotu.</w:t>
      </w:r>
    </w:p>
    <w:p w14:paraId="1944410C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0D" w14:textId="77777777" w:rsidR="00632C66" w:rsidRPr="00531E11" w:rsidRDefault="00531E11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bookmarkStart w:id="0" w:name="_gjdgxs" w:colFirst="0" w:colLast="0"/>
      <w:bookmarkEnd w:id="0"/>
      <w:r w:rsidRPr="00531E11">
        <w:rPr>
          <w:rFonts w:ascii="Segoe UI" w:hAnsi="Segoe UI" w:cs="Segoe UI"/>
          <w:sz w:val="24"/>
          <w:szCs w:val="24"/>
          <w:u w:val="single"/>
        </w:rPr>
        <w:t>Polecane portale, aplikacje, e-zasoby i dobre praktyki</w:t>
      </w:r>
    </w:p>
    <w:p w14:paraId="1944410E" w14:textId="77777777" w:rsidR="00632C66" w:rsidRPr="00531E11" w:rsidRDefault="00632C6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720"/>
        <w:rPr>
          <w:rFonts w:ascii="Segoe UI" w:hAnsi="Segoe UI" w:cs="Segoe UI"/>
          <w:b/>
          <w:color w:val="000000"/>
          <w:sz w:val="18"/>
          <w:szCs w:val="18"/>
        </w:rPr>
      </w:pPr>
    </w:p>
    <w:p w14:paraId="1944410F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84" w:hanging="380"/>
        <w:rPr>
          <w:rFonts w:ascii="Segoe UI" w:hAnsi="Segoe UI" w:cs="Segoe UI"/>
          <w:lang w:val="en-US"/>
        </w:rPr>
      </w:pPr>
      <w:r w:rsidRPr="00531E11">
        <w:rPr>
          <w:rFonts w:ascii="Segoe UI" w:hAnsi="Segoe UI" w:cs="Segoe UI"/>
          <w:b/>
          <w:color w:val="000000"/>
          <w:lang w:val="en-US"/>
        </w:rPr>
        <w:t>Learn English Kids, Learn English Teens</w:t>
      </w:r>
    </w:p>
    <w:p w14:paraId="19444110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rFonts w:ascii="Segoe UI" w:hAnsi="Segoe UI" w:cs="Segoe UI"/>
          <w:color w:val="000000"/>
        </w:rPr>
      </w:pPr>
      <w:r w:rsidRPr="00531E11">
        <w:rPr>
          <w:rFonts w:ascii="Segoe UI" w:hAnsi="Segoe UI" w:cs="Segoe UI"/>
          <w:color w:val="000000"/>
        </w:rPr>
        <w:t xml:space="preserve">Kategoria: portal edukacyjny </w:t>
      </w:r>
    </w:p>
    <w:p w14:paraId="19444111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  <w:color w:val="000000"/>
        </w:rPr>
        <w:t xml:space="preserve">Link: </w:t>
      </w:r>
      <w:hyperlink r:id="rId9">
        <w:r w:rsidRPr="00531E11">
          <w:rPr>
            <w:rFonts w:ascii="Segoe UI" w:hAnsi="Segoe UI" w:cs="Segoe UI"/>
            <w:color w:val="1155CC"/>
            <w:u w:val="single"/>
          </w:rPr>
          <w:t>http://learnenglishkids.britishcouncil.org/</w:t>
        </w:r>
      </w:hyperlink>
      <w:r w:rsidRPr="00531E11">
        <w:rPr>
          <w:rFonts w:ascii="Segoe UI" w:hAnsi="Segoe UI" w:cs="Segoe UI"/>
        </w:rPr>
        <w:t xml:space="preserve"> oraz </w:t>
      </w:r>
      <w:hyperlink r:id="rId10">
        <w:r w:rsidRPr="00531E11">
          <w:rPr>
            <w:rFonts w:ascii="Segoe UI" w:hAnsi="Segoe UI" w:cs="Segoe UI"/>
            <w:color w:val="0000FF"/>
            <w:u w:val="single"/>
          </w:rPr>
          <w:t>https://learnenglishteens.britishcouncil.org/</w:t>
        </w:r>
      </w:hyperlink>
    </w:p>
    <w:p w14:paraId="19444112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</w:rPr>
        <w:t>Learn</w:t>
      </w:r>
      <w:proofErr w:type="spellEnd"/>
      <w:r w:rsidRPr="00531E11">
        <w:rPr>
          <w:rFonts w:ascii="Segoe UI" w:hAnsi="Segoe UI" w:cs="Segoe UI"/>
        </w:rPr>
        <w:t xml:space="preserve"> English Kids to portal dla dzieci prowadzony przez British </w:t>
      </w:r>
      <w:proofErr w:type="spellStart"/>
      <w:r w:rsidRPr="00531E11">
        <w:rPr>
          <w:rFonts w:ascii="Segoe UI" w:hAnsi="Segoe UI" w:cs="Segoe UI"/>
        </w:rPr>
        <w:t>Council</w:t>
      </w:r>
      <w:proofErr w:type="spellEnd"/>
      <w:r w:rsidRPr="00531E11">
        <w:rPr>
          <w:rFonts w:ascii="Segoe UI" w:hAnsi="Segoe UI" w:cs="Segoe UI"/>
        </w:rPr>
        <w:t xml:space="preserve">, światowego eksperta </w:t>
      </w:r>
      <w:r w:rsidRPr="00531E11">
        <w:rPr>
          <w:rFonts w:ascii="Segoe UI" w:hAnsi="Segoe UI" w:cs="Segoe UI"/>
        </w:rPr>
        <w:br/>
        <w:t xml:space="preserve">w dziedzinie nauczania języka angielskiego. Oferuje wiele darmowych gier online, piosenek, historyjek </w:t>
      </w:r>
      <w:r w:rsidRPr="00531E11">
        <w:rPr>
          <w:rFonts w:ascii="Segoe UI" w:hAnsi="Segoe UI" w:cs="Segoe UI"/>
        </w:rPr>
        <w:br/>
        <w:t xml:space="preserve">i kreatywnych aktywności dla dzieci. Zasoby portalu są wygodnie pogrupowane według umiejętności językowych: posłuchaj i pooglądaj, przeczytaj i napisz, powiedz i przeliteruj, jest też sekcja </w:t>
      </w:r>
      <w:r w:rsidRPr="00531E11">
        <w:rPr>
          <w:rFonts w:ascii="Segoe UI" w:hAnsi="Segoe UI" w:cs="Segoe UI"/>
        </w:rPr>
        <w:br/>
        <w:t>z ćwiczeniami gramatycznymi i dedykowana słownictwu oraz materiały do wydrukowania.</w:t>
      </w:r>
    </w:p>
    <w:p w14:paraId="19444113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Dla nastolatków mamy podstronę </w:t>
      </w:r>
      <w:proofErr w:type="spellStart"/>
      <w:r w:rsidRPr="00531E11">
        <w:rPr>
          <w:rFonts w:ascii="Segoe UI" w:hAnsi="Segoe UI" w:cs="Segoe UI"/>
        </w:rPr>
        <w:t>Learn</w:t>
      </w:r>
      <w:proofErr w:type="spellEnd"/>
      <w:r w:rsidRPr="00531E11">
        <w:rPr>
          <w:rFonts w:ascii="Segoe UI" w:hAnsi="Segoe UI" w:cs="Segoe UI"/>
        </w:rPr>
        <w:t xml:space="preserve"> English </w:t>
      </w:r>
      <w:proofErr w:type="spellStart"/>
      <w:r w:rsidRPr="00531E11">
        <w:rPr>
          <w:rFonts w:ascii="Segoe UI" w:hAnsi="Segoe UI" w:cs="Segoe UI"/>
        </w:rPr>
        <w:t>Teens</w:t>
      </w:r>
      <w:proofErr w:type="spellEnd"/>
      <w:r w:rsidRPr="00531E11">
        <w:rPr>
          <w:rFonts w:ascii="Segoe UI" w:hAnsi="Segoe UI" w:cs="Segoe UI"/>
        </w:rPr>
        <w:t xml:space="preserve"> z zasobami na poziomie A1 do C1, gdzie oprócz ćwiczeń językowych znajdziemy sekcję poświęconą kulturze Wielkiej Brytanii, egzaminom oraz magazyn z artykułami pisanymi przez młodych autorów.</w:t>
      </w:r>
    </w:p>
    <w:p w14:paraId="19444114" w14:textId="77777777" w:rsidR="00632C66" w:rsidRPr="00531E11" w:rsidRDefault="00632C66">
      <w:p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rPr>
          <w:rFonts w:ascii="Segoe UI" w:hAnsi="Segoe UI" w:cs="Segoe UI"/>
        </w:rPr>
      </w:pPr>
    </w:p>
    <w:p w14:paraId="19444115" w14:textId="77777777" w:rsidR="00632C66" w:rsidRPr="00531E11" w:rsidRDefault="00531E11">
      <w:pPr>
        <w:rPr>
          <w:rFonts w:ascii="Segoe UI" w:hAnsi="Segoe UI" w:cs="Segoe UI"/>
          <w:b/>
          <w:color w:val="000000"/>
        </w:rPr>
      </w:pPr>
      <w:r w:rsidRPr="00531E11">
        <w:rPr>
          <w:rFonts w:ascii="Segoe UI" w:hAnsi="Segoe UI" w:cs="Segoe UI"/>
        </w:rPr>
        <w:br w:type="page"/>
      </w:r>
    </w:p>
    <w:p w14:paraId="19444116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284" w:hanging="380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lastRenderedPageBreak/>
        <w:t>Duolingo</w:t>
      </w:r>
      <w:proofErr w:type="spellEnd"/>
      <w:r w:rsidRPr="00531E11">
        <w:rPr>
          <w:rFonts w:ascii="Segoe UI" w:hAnsi="Segoe UI" w:cs="Segoe UI"/>
          <w:b/>
          <w:color w:val="000000"/>
        </w:rPr>
        <w:t xml:space="preserve"> </w:t>
      </w:r>
    </w:p>
    <w:p w14:paraId="19444117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portal edukacyjny </w:t>
      </w:r>
    </w:p>
    <w:p w14:paraId="19444118" w14:textId="77777777" w:rsidR="00632C66" w:rsidRPr="00531E11" w:rsidRDefault="00531E11">
      <w:pPr>
        <w:spacing w:before="120" w:line="240" w:lineRule="auto"/>
        <w:rPr>
          <w:rFonts w:ascii="Segoe UI" w:hAnsi="Segoe UI" w:cs="Segoe UI"/>
          <w:lang w:val="en-US"/>
        </w:rPr>
      </w:pPr>
      <w:r w:rsidRPr="00531E11">
        <w:rPr>
          <w:rFonts w:ascii="Segoe UI" w:hAnsi="Segoe UI" w:cs="Segoe UI"/>
          <w:lang w:val="en-US"/>
        </w:rPr>
        <w:t xml:space="preserve">Link: </w:t>
      </w:r>
      <w:hyperlink r:id="rId11">
        <w:r w:rsidRPr="00531E11">
          <w:rPr>
            <w:rFonts w:ascii="Segoe UI" w:hAnsi="Segoe UI" w:cs="Segoe UI"/>
            <w:color w:val="1155CC"/>
            <w:u w:val="single"/>
            <w:lang w:val="en-US"/>
          </w:rPr>
          <w:t>https://pl.duolingo.com/</w:t>
        </w:r>
      </w:hyperlink>
    </w:p>
    <w:p w14:paraId="19444119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Bezpłatna aplikacja dla urządzeń mobilnych z systemem Android w sklepie Google Play: </w:t>
      </w:r>
      <w:hyperlink r:id="rId12">
        <w:r w:rsidRPr="00531E11">
          <w:rPr>
            <w:rFonts w:ascii="Segoe UI" w:hAnsi="Segoe UI" w:cs="Segoe UI"/>
            <w:color w:val="1155CC"/>
            <w:u w:val="single"/>
          </w:rPr>
          <w:t>https://play.google.com/store/apps/details?id=com.duolingo&amp;hl=en</w:t>
        </w:r>
      </w:hyperlink>
    </w:p>
    <w:p w14:paraId="1944411A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</w:rPr>
        <w:t xml:space="preserve">Bezpłatna aplikacja dla urządzeń mobilnych z systemem iOS w sklepie </w:t>
      </w:r>
      <w:proofErr w:type="spellStart"/>
      <w:r w:rsidRPr="00531E11">
        <w:rPr>
          <w:rFonts w:ascii="Segoe UI" w:hAnsi="Segoe UI" w:cs="Segoe UI"/>
        </w:rPr>
        <w:t>App</w:t>
      </w:r>
      <w:proofErr w:type="spellEnd"/>
      <w:r w:rsidRPr="00531E11">
        <w:rPr>
          <w:rFonts w:ascii="Segoe UI" w:hAnsi="Segoe UI" w:cs="Segoe UI"/>
        </w:rPr>
        <w:t xml:space="preserve"> </w:t>
      </w:r>
      <w:proofErr w:type="spellStart"/>
      <w:r w:rsidRPr="00531E11">
        <w:rPr>
          <w:rFonts w:ascii="Segoe UI" w:hAnsi="Segoe UI" w:cs="Segoe UI"/>
        </w:rPr>
        <w:t>Store</w:t>
      </w:r>
      <w:proofErr w:type="spellEnd"/>
      <w:r w:rsidRPr="00531E11">
        <w:rPr>
          <w:rFonts w:ascii="Segoe UI" w:hAnsi="Segoe UI" w:cs="Segoe UI"/>
        </w:rPr>
        <w:t xml:space="preserve">: </w:t>
      </w:r>
      <w:hyperlink r:id="rId13">
        <w:r w:rsidRPr="00531E11">
          <w:rPr>
            <w:rFonts w:ascii="Segoe UI" w:hAnsi="Segoe UI" w:cs="Segoe UI"/>
            <w:color w:val="1155CC"/>
            <w:u w:val="single"/>
          </w:rPr>
          <w:t>https://apps.apple.com/us/app/duolingo/id570060128</w:t>
        </w:r>
      </w:hyperlink>
    </w:p>
    <w:p w14:paraId="1944411B" w14:textId="77777777" w:rsidR="00632C66" w:rsidRPr="00531E11" w:rsidRDefault="00632C6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FF0000"/>
          <w:vertAlign w:val="subscript"/>
        </w:rPr>
      </w:pPr>
    </w:p>
    <w:p w14:paraId="1944411C" w14:textId="77777777" w:rsidR="00632C66" w:rsidRPr="00531E11" w:rsidRDefault="00531E11">
      <w:pPr>
        <w:spacing w:before="120" w:line="240" w:lineRule="auto"/>
        <w:rPr>
          <w:rFonts w:ascii="Segoe UI" w:hAnsi="Segoe UI" w:cs="Segoe UI"/>
          <w:color w:val="222222"/>
          <w:highlight w:val="white"/>
        </w:rPr>
      </w:pPr>
      <w:r w:rsidRPr="00531E11">
        <w:rPr>
          <w:rFonts w:ascii="Segoe UI" w:hAnsi="Segoe UI" w:cs="Segoe UI"/>
          <w:color w:val="222222"/>
          <w:highlight w:val="white"/>
        </w:rPr>
        <w:t>Bezpłatny</w:t>
      </w:r>
      <w:r w:rsidRPr="00531E11">
        <w:rPr>
          <w:rFonts w:ascii="Segoe UI" w:hAnsi="Segoe UI" w:cs="Segoe UI"/>
          <w:color w:val="222222"/>
          <w:highlight w:val="white"/>
          <w:vertAlign w:val="superscript"/>
        </w:rPr>
        <w:t xml:space="preserve"> </w:t>
      </w:r>
      <w:r w:rsidRPr="00531E11">
        <w:rPr>
          <w:rFonts w:ascii="Segoe UI" w:hAnsi="Segoe UI" w:cs="Segoe UI"/>
          <w:color w:val="222222"/>
          <w:highlight w:val="white"/>
        </w:rPr>
        <w:t xml:space="preserve">portal internetowy do nauki języków obcych opierający się na metodzie grywalizacji (za poprawne odpowiedzi otrzymuje się punkty, dodatkowe za wykonanie zadań na czas, są też punkty za doświadczenie, a gdy zgromadzimy wystarczającą ilość, przechodzimy na wyższe poziomy). </w:t>
      </w:r>
      <w:proofErr w:type="spellStart"/>
      <w:r w:rsidRPr="00531E11">
        <w:rPr>
          <w:rFonts w:ascii="Segoe UI" w:hAnsi="Segoe UI" w:cs="Segoe UI"/>
          <w:color w:val="222222"/>
          <w:highlight w:val="white"/>
        </w:rPr>
        <w:t>Duolingo</w:t>
      </w:r>
      <w:proofErr w:type="spellEnd"/>
      <w:r w:rsidRPr="00531E11">
        <w:rPr>
          <w:rFonts w:ascii="Segoe UI" w:hAnsi="Segoe UI" w:cs="Segoe UI"/>
          <w:color w:val="222222"/>
          <w:highlight w:val="white"/>
        </w:rPr>
        <w:t xml:space="preserve"> można wykorzystywać, używając komputera oraz aplikacji na systemy Android, iOS – przy wykorzystywaniu aplikacji mobilnych można wykonać część lekcji bez dostępu do internetu.</w:t>
      </w:r>
    </w:p>
    <w:p w14:paraId="1944411D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  <w:color w:val="222222"/>
          <w:highlight w:val="white"/>
        </w:rPr>
        <w:t xml:space="preserve">W aplikacji funkcjonuje wirtualna waluta - </w:t>
      </w:r>
      <w:proofErr w:type="spellStart"/>
      <w:r w:rsidRPr="00531E11">
        <w:rPr>
          <w:rFonts w:ascii="Segoe UI" w:hAnsi="Segoe UI" w:cs="Segoe UI"/>
          <w:color w:val="222222"/>
          <w:highlight w:val="white"/>
        </w:rPr>
        <w:t>Lingoty</w:t>
      </w:r>
      <w:proofErr w:type="spellEnd"/>
      <w:r w:rsidRPr="00531E11">
        <w:rPr>
          <w:rFonts w:ascii="Segoe UI" w:hAnsi="Segoe UI" w:cs="Segoe UI"/>
          <w:color w:val="222222"/>
          <w:highlight w:val="white"/>
        </w:rPr>
        <w:t>, kt</w:t>
      </w:r>
      <w:r w:rsidRPr="00531E11">
        <w:rPr>
          <w:rFonts w:ascii="Segoe UI" w:hAnsi="Segoe UI" w:cs="Segoe UI"/>
        </w:rPr>
        <w:t xml:space="preserve">órej nie da się kupić za prawdziwe pieniądze, tylko trzeba ją zdobyć dzięki systematycznemu powtarzaniu materiału. </w:t>
      </w:r>
      <w:proofErr w:type="spellStart"/>
      <w:r w:rsidRPr="00531E11">
        <w:rPr>
          <w:rFonts w:ascii="Segoe UI" w:hAnsi="Segoe UI" w:cs="Segoe UI"/>
        </w:rPr>
        <w:t>Lingoty</w:t>
      </w:r>
      <w:proofErr w:type="spellEnd"/>
      <w:r w:rsidRPr="00531E11">
        <w:rPr>
          <w:rFonts w:ascii="Segoe UI" w:hAnsi="Segoe UI" w:cs="Segoe UI"/>
        </w:rPr>
        <w:t xml:space="preserve"> można wydać na dodatkowe poziomy lub testy.</w:t>
      </w:r>
    </w:p>
    <w:p w14:paraId="1944411E" w14:textId="04A38036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FF0000"/>
          <w:vertAlign w:val="subscript"/>
        </w:rPr>
      </w:pPr>
      <w:r w:rsidRPr="00531E11">
        <w:rPr>
          <w:rFonts w:ascii="Segoe UI" w:hAnsi="Segoe UI" w:cs="Segoe UI"/>
        </w:rPr>
        <w:t xml:space="preserve">Na platformie dla szkół </w:t>
      </w:r>
      <w:hyperlink r:id="rId14">
        <w:r w:rsidRPr="00531E11">
          <w:rPr>
            <w:rFonts w:ascii="Segoe UI" w:hAnsi="Segoe UI" w:cs="Segoe UI"/>
            <w:color w:val="1155CC"/>
            <w:u w:val="single"/>
          </w:rPr>
          <w:t>https://schools.duolingo.com/</w:t>
        </w:r>
      </w:hyperlink>
      <w:r w:rsidRPr="00531E11">
        <w:rPr>
          <w:rFonts w:ascii="Segoe UI" w:hAnsi="Segoe UI" w:cs="Segoe UI"/>
        </w:rPr>
        <w:t xml:space="preserve"> nauczyciele mogą tworzyć wirtualne klasy </w:t>
      </w:r>
      <w:r w:rsidRPr="00531E11">
        <w:rPr>
          <w:rFonts w:ascii="Segoe UI" w:hAnsi="Segoe UI" w:cs="Segoe UI"/>
        </w:rPr>
        <w:br/>
        <w:t xml:space="preserve">i śledzić </w:t>
      </w:r>
      <w:r w:rsidRPr="00531E11">
        <w:rPr>
          <w:rFonts w:ascii="Segoe UI" w:hAnsi="Segoe UI" w:cs="Segoe UI"/>
        </w:rPr>
        <w:t>postępy uczniów.</w:t>
      </w:r>
      <w:r w:rsidRPr="00531E11">
        <w:rPr>
          <w:rFonts w:ascii="Segoe UI" w:hAnsi="Segoe UI" w:cs="Segoe UI"/>
        </w:rPr>
        <w:t xml:space="preserve"> </w:t>
      </w:r>
      <w:r w:rsidRPr="00531E11">
        <w:rPr>
          <w:rFonts w:ascii="Segoe UI" w:hAnsi="Segoe UI" w:cs="Segoe UI"/>
        </w:rPr>
        <w:t xml:space="preserve">Serwis oferuje rozległe wsparcie dla nauczycieli pragnących korzystać z </w:t>
      </w:r>
      <w:proofErr w:type="spellStart"/>
      <w:r w:rsidRPr="00531E11">
        <w:rPr>
          <w:rFonts w:ascii="Segoe UI" w:hAnsi="Segoe UI" w:cs="Segoe UI"/>
        </w:rPr>
        <w:t>Duolingo</w:t>
      </w:r>
      <w:proofErr w:type="spellEnd"/>
      <w:r w:rsidRPr="00531E11">
        <w:rPr>
          <w:rFonts w:ascii="Segoe UI" w:hAnsi="Segoe UI" w:cs="Segoe UI"/>
        </w:rPr>
        <w:t xml:space="preserve"> w swoim warsztacie pracy https://schools.duolingo.com/professionaldev</w:t>
      </w:r>
    </w:p>
    <w:p w14:paraId="1944411F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19444120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t>Quizlet</w:t>
      </w:r>
      <w:proofErr w:type="spellEnd"/>
    </w:p>
    <w:p w14:paraId="19444121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  <w:color w:val="000000"/>
        </w:rPr>
      </w:pPr>
      <w:r w:rsidRPr="00531E11">
        <w:rPr>
          <w:rFonts w:ascii="Segoe UI" w:hAnsi="Segoe UI" w:cs="Segoe UI"/>
          <w:color w:val="000000"/>
        </w:rPr>
        <w:t xml:space="preserve">Kategoria: aplikacja/narzędzie </w:t>
      </w:r>
    </w:p>
    <w:p w14:paraId="19444122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  <w:color w:val="000000"/>
        </w:rPr>
        <w:t xml:space="preserve">Link: </w:t>
      </w:r>
      <w:hyperlink r:id="rId15">
        <w:r w:rsidRPr="00531E11">
          <w:rPr>
            <w:rFonts w:ascii="Segoe UI" w:hAnsi="Segoe UI" w:cs="Segoe UI"/>
            <w:color w:val="1155CC"/>
            <w:u w:val="single"/>
          </w:rPr>
          <w:t>https://quizlet.com</w:t>
        </w:r>
      </w:hyperlink>
    </w:p>
    <w:p w14:paraId="19444123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Bezpłatna aplikacja dla urządzeń mobilnych z systemem Android w sklepie Google Play: </w:t>
      </w:r>
      <w:hyperlink r:id="rId16">
        <w:r w:rsidRPr="00531E11">
          <w:rPr>
            <w:rFonts w:ascii="Segoe UI" w:hAnsi="Segoe UI" w:cs="Segoe UI"/>
            <w:color w:val="1155CC"/>
            <w:u w:val="single"/>
          </w:rPr>
          <w:t>https://play.google.com/store/apps/details?id=com.quizlet.quizletandroid&amp;hl=pl</w:t>
        </w:r>
      </w:hyperlink>
    </w:p>
    <w:p w14:paraId="19444124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</w:rPr>
        <w:t xml:space="preserve">Bezpłatna aplikacja dla urządzeń mobilnych z systemem iOS w sklepie </w:t>
      </w:r>
      <w:proofErr w:type="spellStart"/>
      <w:r w:rsidRPr="00531E11">
        <w:rPr>
          <w:rFonts w:ascii="Segoe UI" w:hAnsi="Segoe UI" w:cs="Segoe UI"/>
        </w:rPr>
        <w:t>App</w:t>
      </w:r>
      <w:proofErr w:type="spellEnd"/>
      <w:r w:rsidRPr="00531E11">
        <w:rPr>
          <w:rFonts w:ascii="Segoe UI" w:hAnsi="Segoe UI" w:cs="Segoe UI"/>
        </w:rPr>
        <w:t xml:space="preserve"> </w:t>
      </w:r>
      <w:proofErr w:type="spellStart"/>
      <w:r w:rsidRPr="00531E11">
        <w:rPr>
          <w:rFonts w:ascii="Segoe UI" w:hAnsi="Segoe UI" w:cs="Segoe UI"/>
        </w:rPr>
        <w:t>Store</w:t>
      </w:r>
      <w:proofErr w:type="spellEnd"/>
      <w:r w:rsidRPr="00531E11">
        <w:rPr>
          <w:rFonts w:ascii="Segoe UI" w:hAnsi="Segoe UI" w:cs="Segoe UI"/>
        </w:rPr>
        <w:t xml:space="preserve">: </w:t>
      </w:r>
      <w:hyperlink r:id="rId17">
        <w:r w:rsidRPr="00531E11">
          <w:rPr>
            <w:rFonts w:ascii="Segoe UI" w:hAnsi="Segoe UI" w:cs="Segoe UI"/>
            <w:color w:val="1155CC"/>
            <w:u w:val="single"/>
          </w:rPr>
          <w:t>https://apps.apple.com/us/app/quizlet/id546473125</w:t>
        </w:r>
      </w:hyperlink>
    </w:p>
    <w:p w14:paraId="19444125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</w:p>
    <w:p w14:paraId="19444126" w14:textId="77777777" w:rsidR="00632C66" w:rsidRPr="00531E11" w:rsidRDefault="00531E11">
      <w:pPr>
        <w:shd w:val="clear" w:color="auto" w:fill="FFFFFF"/>
        <w:spacing w:line="240" w:lineRule="auto"/>
        <w:rPr>
          <w:rFonts w:ascii="Segoe UI" w:hAnsi="Segoe UI" w:cs="Segoe UI"/>
          <w:color w:val="000000"/>
        </w:rPr>
      </w:pPr>
      <w:r w:rsidRPr="00531E11">
        <w:rPr>
          <w:rFonts w:ascii="Segoe UI" w:hAnsi="Segoe UI" w:cs="Segoe UI"/>
          <w:color w:val="000000"/>
        </w:rPr>
        <w:t xml:space="preserve">Popularna platforma internetowa umożliwiająca tworzenie ćwiczeń służących poznawaniu lub utrwalaniu słownictwa - fiszek, testów, oraz gier interaktywnych. W wersji darmowej do fiszek można dodać z biblioteki ilustracji obrazki pasujące do słówek, a podczas przeglądania zestawu wysłuchać automatycznego lektora.  Serwis pozwala także korzystać z ponad miliona zestawów stworzonych przez innych użytkowników. Dodatkowa funkcjonalność - </w:t>
      </w:r>
      <w:proofErr w:type="spellStart"/>
      <w:r w:rsidRPr="00531E11">
        <w:rPr>
          <w:rFonts w:ascii="Segoe UI" w:hAnsi="Segoe UI" w:cs="Segoe UI"/>
          <w:i/>
          <w:color w:val="000000"/>
        </w:rPr>
        <w:t>Quizlet</w:t>
      </w:r>
      <w:proofErr w:type="spellEnd"/>
      <w:r w:rsidRPr="00531E11">
        <w:rPr>
          <w:rFonts w:ascii="Segoe UI" w:hAnsi="Segoe UI" w:cs="Segoe UI"/>
          <w:i/>
          <w:color w:val="000000"/>
        </w:rPr>
        <w:t xml:space="preserve"> Live</w:t>
      </w:r>
      <w:r w:rsidRPr="00531E11">
        <w:rPr>
          <w:rFonts w:ascii="Segoe UI" w:hAnsi="Segoe UI" w:cs="Segoe UI"/>
          <w:color w:val="000000"/>
        </w:rPr>
        <w:t xml:space="preserve">, to angażująca zabawa </w:t>
      </w:r>
      <w:r w:rsidRPr="00531E11">
        <w:rPr>
          <w:rFonts w:ascii="Segoe UI" w:hAnsi="Segoe UI" w:cs="Segoe UI"/>
          <w:color w:val="000000"/>
        </w:rPr>
        <w:br/>
        <w:t xml:space="preserve">z wykorzystaniem smartfonów, podczas której uczniowie pracują w zespołach i wspólnie wybierają poprawne odpowiedzi. </w:t>
      </w:r>
    </w:p>
    <w:p w14:paraId="19444127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000000"/>
        </w:rPr>
      </w:pPr>
      <w:r w:rsidRPr="00531E11">
        <w:rPr>
          <w:rFonts w:ascii="Segoe UI" w:hAnsi="Segoe UI" w:cs="Segoe UI"/>
          <w:color w:val="000000"/>
        </w:rPr>
        <w:t>Uczniowie z chęcią uczą się zadanych zestawów korzystając z wygodnej aplikacji mobilnej na smartfony. Większość wydawnictw podręczników do nauki języka angielskiego ma gotowe zestawy do swoich książek dostępne w tej aplikacji.</w:t>
      </w:r>
    </w:p>
    <w:p w14:paraId="19444128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000000"/>
        </w:rPr>
      </w:pPr>
    </w:p>
    <w:p w14:paraId="19444129" w14:textId="77777777" w:rsidR="00632C66" w:rsidRPr="00531E11" w:rsidRDefault="00531E11">
      <w:pPr>
        <w:rPr>
          <w:rFonts w:ascii="Segoe UI" w:hAnsi="Segoe UI" w:cs="Segoe UI"/>
          <w:b/>
          <w:color w:val="000000"/>
        </w:rPr>
      </w:pPr>
      <w:r w:rsidRPr="00531E11">
        <w:rPr>
          <w:rFonts w:ascii="Segoe UI" w:hAnsi="Segoe UI" w:cs="Segoe UI"/>
        </w:rPr>
        <w:br w:type="page"/>
      </w:r>
    </w:p>
    <w:p w14:paraId="1944412A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lastRenderedPageBreak/>
        <w:t>Wordwall</w:t>
      </w:r>
      <w:proofErr w:type="spellEnd"/>
    </w:p>
    <w:p w14:paraId="1944412B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aplikacja/narzędzie </w:t>
      </w:r>
    </w:p>
    <w:p w14:paraId="1944412C" w14:textId="77777777" w:rsidR="00632C66" w:rsidRPr="00531E11" w:rsidRDefault="00531E11">
      <w:pPr>
        <w:spacing w:before="120" w:after="20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</w:rPr>
        <w:t xml:space="preserve">Link: </w:t>
      </w:r>
      <w:hyperlink r:id="rId18">
        <w:r w:rsidRPr="00531E11">
          <w:rPr>
            <w:rFonts w:ascii="Segoe UI" w:hAnsi="Segoe UI" w:cs="Segoe UI"/>
            <w:color w:val="0000FF"/>
            <w:u w:val="single"/>
          </w:rPr>
          <w:t>https://wordwall.net/pl</w:t>
        </w:r>
      </w:hyperlink>
      <w:r w:rsidRPr="00531E11">
        <w:rPr>
          <w:rFonts w:ascii="Segoe UI" w:hAnsi="Segoe UI" w:cs="Segoe UI"/>
          <w:color w:val="1155CC"/>
          <w:u w:val="single"/>
        </w:rPr>
        <w:t xml:space="preserve"> </w:t>
      </w:r>
    </w:p>
    <w:p w14:paraId="1944412D" w14:textId="77777777" w:rsidR="00632C66" w:rsidRPr="00531E11" w:rsidRDefault="00531E11">
      <w:pPr>
        <w:spacing w:before="120" w:after="200" w:line="240" w:lineRule="auto"/>
        <w:rPr>
          <w:rFonts w:ascii="Segoe UI" w:hAnsi="Segoe UI" w:cs="Segoe UI"/>
          <w:color w:val="202020"/>
        </w:rPr>
      </w:pPr>
      <w:r w:rsidRPr="00531E11">
        <w:rPr>
          <w:rFonts w:ascii="Segoe UI" w:hAnsi="Segoe UI" w:cs="Segoe UI"/>
        </w:rPr>
        <w:t xml:space="preserve">Portal z gotowymi interaktywnymi ćwiczeniami do wykorzystania na tablicy interaktywnej, na smartfonach albo komputerach oraz narzędziami do tworzenia </w:t>
      </w:r>
      <w:proofErr w:type="spellStart"/>
      <w:r w:rsidRPr="00531E11">
        <w:rPr>
          <w:rFonts w:ascii="Segoe UI" w:hAnsi="Segoe UI" w:cs="Segoe UI"/>
        </w:rPr>
        <w:t>wykreślanek</w:t>
      </w:r>
      <w:proofErr w:type="spellEnd"/>
      <w:r w:rsidRPr="00531E11">
        <w:rPr>
          <w:rFonts w:ascii="Segoe UI" w:hAnsi="Segoe UI" w:cs="Segoe UI"/>
        </w:rPr>
        <w:t>, anagram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w, teleturniej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w, test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w, wykres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 xml:space="preserve">w i wielu innych. Dodatkową zaletą jest możliwość pobrania ułożonych zadań w formacie pdf i wydrukowania kart pracy. </w:t>
      </w:r>
      <w:r w:rsidRPr="00531E11">
        <w:rPr>
          <w:rFonts w:ascii="Segoe UI" w:hAnsi="Segoe UI" w:cs="Segoe UI"/>
          <w:color w:val="202020"/>
          <w:highlight w:val="white"/>
        </w:rPr>
        <w:t>Mogą być uzupełnieniem ćwiczeń interaktywnych lub stanowić samodzielne ćwiczenia.</w:t>
      </w:r>
    </w:p>
    <w:p w14:paraId="1944412E" w14:textId="77777777" w:rsidR="00632C66" w:rsidRPr="00531E11" w:rsidRDefault="00632C66">
      <w:pPr>
        <w:spacing w:before="120" w:after="200" w:line="240" w:lineRule="auto"/>
        <w:rPr>
          <w:rFonts w:ascii="Segoe UI" w:hAnsi="Segoe UI" w:cs="Segoe UI"/>
        </w:rPr>
      </w:pPr>
    </w:p>
    <w:p w14:paraId="1944412F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426" w:hanging="426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t>Baamboozle</w:t>
      </w:r>
      <w:proofErr w:type="spellEnd"/>
    </w:p>
    <w:p w14:paraId="19444130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aplikacja/narzędzie </w:t>
      </w:r>
    </w:p>
    <w:p w14:paraId="19444131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Link: </w:t>
      </w:r>
      <w:hyperlink r:id="rId19">
        <w:r w:rsidRPr="00531E11">
          <w:rPr>
            <w:rFonts w:ascii="Segoe UI" w:hAnsi="Segoe UI" w:cs="Segoe UI"/>
            <w:color w:val="1155CC"/>
            <w:u w:val="single"/>
          </w:rPr>
          <w:t>https://www.baamboozle.com</w:t>
        </w:r>
      </w:hyperlink>
    </w:p>
    <w:p w14:paraId="19444132" w14:textId="77777777" w:rsidR="00632C66" w:rsidRPr="00531E11" w:rsidRDefault="00531E11">
      <w:pPr>
        <w:spacing w:before="160" w:after="0" w:line="240" w:lineRule="auto"/>
        <w:rPr>
          <w:rFonts w:ascii="Segoe UI" w:hAnsi="Segoe UI" w:cs="Segoe UI"/>
          <w:color w:val="FF0000"/>
        </w:rPr>
      </w:pPr>
      <w:r w:rsidRPr="00531E11">
        <w:rPr>
          <w:rFonts w:ascii="Segoe UI" w:hAnsi="Segoe UI" w:cs="Segoe UI"/>
        </w:rPr>
        <w:t xml:space="preserve">Serwis </w:t>
      </w:r>
      <w:proofErr w:type="spellStart"/>
      <w:r w:rsidRPr="00531E11">
        <w:rPr>
          <w:rFonts w:ascii="Segoe UI" w:hAnsi="Segoe UI" w:cs="Segoe UI"/>
        </w:rPr>
        <w:t>Baamboozle</w:t>
      </w:r>
      <w:proofErr w:type="spellEnd"/>
      <w:r w:rsidRPr="00531E11">
        <w:rPr>
          <w:rFonts w:ascii="Segoe UI" w:hAnsi="Segoe UI" w:cs="Segoe UI"/>
        </w:rPr>
        <w:t xml:space="preserve"> to strona wspierająca uczenie się i nauczanie. Do dyspozycji użytkownika jest tryb samodzielnej nauki (</w:t>
      </w:r>
      <w:proofErr w:type="spellStart"/>
      <w:r w:rsidRPr="00531E11">
        <w:rPr>
          <w:rFonts w:ascii="Segoe UI" w:hAnsi="Segoe UI" w:cs="Segoe UI"/>
          <w:i/>
        </w:rPr>
        <w:t>study</w:t>
      </w:r>
      <w:proofErr w:type="spellEnd"/>
      <w:r w:rsidRPr="00531E11">
        <w:rPr>
          <w:rFonts w:ascii="Segoe UI" w:hAnsi="Segoe UI" w:cs="Segoe UI"/>
          <w:i/>
        </w:rPr>
        <w:t xml:space="preserve"> </w:t>
      </w:r>
      <w:proofErr w:type="spellStart"/>
      <w:r w:rsidRPr="00531E11">
        <w:rPr>
          <w:rFonts w:ascii="Segoe UI" w:hAnsi="Segoe UI" w:cs="Segoe UI"/>
          <w:i/>
        </w:rPr>
        <w:t>mode</w:t>
      </w:r>
      <w:proofErr w:type="spellEnd"/>
      <w:r w:rsidRPr="00531E11">
        <w:rPr>
          <w:rFonts w:ascii="Segoe UI" w:hAnsi="Segoe UI" w:cs="Segoe UI"/>
        </w:rPr>
        <w:t>), w kt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rym zestaw zadanych sł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wek wyświetla się w postaci kafelk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w, pomagających w samodzielnym sprawdzaniu swojej wiedzy, oraz tryb teleturnieju, w kt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ry można grać w klasie zespołowo, wyświetlając zadania na tablicy interaktywnej lub monitorze. Do gry nie są potrzebne smartfony, uczniowie udzielają odpowiedzi ustnie.</w:t>
      </w:r>
    </w:p>
    <w:p w14:paraId="19444133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19444134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531E11">
        <w:rPr>
          <w:rFonts w:ascii="Segoe UI" w:hAnsi="Segoe UI" w:cs="Segoe UI"/>
          <w:b/>
          <w:color w:val="000000"/>
        </w:rPr>
        <w:t xml:space="preserve">Ba </w:t>
      </w:r>
      <w:proofErr w:type="spellStart"/>
      <w:r w:rsidRPr="00531E11">
        <w:rPr>
          <w:rFonts w:ascii="Segoe UI" w:hAnsi="Segoe UI" w:cs="Segoe UI"/>
          <w:b/>
          <w:color w:val="000000"/>
        </w:rPr>
        <w:t>Ba</w:t>
      </w:r>
      <w:proofErr w:type="spellEnd"/>
      <w:r w:rsidRPr="00531E11">
        <w:rPr>
          <w:rFonts w:ascii="Segoe UI" w:hAnsi="Segoe UI" w:cs="Segoe UI"/>
          <w:b/>
          <w:color w:val="000000"/>
        </w:rPr>
        <w:t xml:space="preserve"> Dum</w:t>
      </w:r>
    </w:p>
    <w:p w14:paraId="19444135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aplikacja/narzędzie </w:t>
      </w:r>
    </w:p>
    <w:p w14:paraId="19444136" w14:textId="77777777" w:rsidR="00632C66" w:rsidRPr="00531E11" w:rsidRDefault="00531E11">
      <w:pPr>
        <w:spacing w:before="120" w:after="20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Link: </w:t>
      </w:r>
      <w:hyperlink r:id="rId20">
        <w:r w:rsidRPr="00531E11">
          <w:rPr>
            <w:rFonts w:ascii="Segoe UI" w:hAnsi="Segoe UI" w:cs="Segoe UI"/>
            <w:color w:val="1155CC"/>
            <w:u w:val="single"/>
          </w:rPr>
          <w:t>https://babadum.com</w:t>
        </w:r>
      </w:hyperlink>
    </w:p>
    <w:p w14:paraId="19444137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Ba </w:t>
      </w:r>
      <w:proofErr w:type="spellStart"/>
      <w:r w:rsidRPr="00531E11">
        <w:rPr>
          <w:rFonts w:ascii="Segoe UI" w:hAnsi="Segoe UI" w:cs="Segoe UI"/>
        </w:rPr>
        <w:t>Ba</w:t>
      </w:r>
      <w:proofErr w:type="spellEnd"/>
      <w:r w:rsidRPr="00531E11">
        <w:rPr>
          <w:rFonts w:ascii="Segoe UI" w:hAnsi="Segoe UI" w:cs="Segoe UI"/>
        </w:rPr>
        <w:t xml:space="preserve"> Dum to portal do nauki sł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 xml:space="preserve">wek w 21 językach. Nauka odbywa się poprzez kojarzenie ilustracji </w:t>
      </w:r>
      <w:r w:rsidRPr="00531E11">
        <w:rPr>
          <w:rFonts w:ascii="Segoe UI" w:hAnsi="Segoe UI" w:cs="Segoe UI"/>
        </w:rPr>
        <w:br/>
        <w:t xml:space="preserve">z wyrazami i słuchanie lektora podczas rozgrywania pięciu prostych gier w dopasowywanie, układanie pomieszanych literek itp. Korzystanie z serwisu jest bezpłatne i nie wymaga zakładania konta. Korzyścią posiadania konta jest to, że nasze wyniki zapisują się, więc możemy śledzić swoje statystyki </w:t>
      </w:r>
      <w:r w:rsidRPr="00531E11">
        <w:rPr>
          <w:rFonts w:ascii="Segoe UI" w:hAnsi="Segoe UI" w:cs="Segoe UI"/>
        </w:rPr>
        <w:br/>
        <w:t>i por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wnywać wyniki z innymi graczami w tabeli rekord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w.</w:t>
      </w:r>
    </w:p>
    <w:p w14:paraId="19444138" w14:textId="77777777" w:rsidR="00632C66" w:rsidRPr="00531E11" w:rsidRDefault="00632C66">
      <w:pPr>
        <w:spacing w:before="120" w:line="240" w:lineRule="auto"/>
        <w:rPr>
          <w:rFonts w:ascii="Segoe UI" w:hAnsi="Segoe UI" w:cs="Segoe UI"/>
        </w:rPr>
      </w:pPr>
    </w:p>
    <w:p w14:paraId="19444139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t>Busy</w:t>
      </w:r>
      <w:proofErr w:type="spellEnd"/>
      <w:r w:rsidRPr="00531E11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531E11">
        <w:rPr>
          <w:rFonts w:ascii="Segoe UI" w:hAnsi="Segoe UI" w:cs="Segoe UI"/>
          <w:b/>
          <w:color w:val="000000"/>
        </w:rPr>
        <w:t>Teacher</w:t>
      </w:r>
      <w:proofErr w:type="spellEnd"/>
    </w:p>
    <w:p w14:paraId="1944413A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b/>
        </w:rPr>
      </w:pPr>
      <w:r w:rsidRPr="00531E11">
        <w:rPr>
          <w:rFonts w:ascii="Segoe UI" w:hAnsi="Segoe UI" w:cs="Segoe UI"/>
        </w:rPr>
        <w:t>Kategoria: rekomendowany e-zasób</w:t>
      </w:r>
    </w:p>
    <w:p w14:paraId="1944413B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b/>
        </w:rPr>
      </w:pPr>
      <w:r w:rsidRPr="00531E11">
        <w:rPr>
          <w:rFonts w:ascii="Segoe UI" w:hAnsi="Segoe UI" w:cs="Segoe UI"/>
        </w:rPr>
        <w:t xml:space="preserve">Link: </w:t>
      </w:r>
      <w:hyperlink r:id="rId21">
        <w:r w:rsidRPr="00531E11">
          <w:rPr>
            <w:rFonts w:ascii="Segoe UI" w:hAnsi="Segoe UI" w:cs="Segoe UI"/>
            <w:color w:val="1155CC"/>
            <w:u w:val="single"/>
          </w:rPr>
          <w:t>https://busyteacher.org/</w:t>
        </w:r>
      </w:hyperlink>
    </w:p>
    <w:p w14:paraId="1944413C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b/>
        </w:rPr>
      </w:pPr>
      <w:r w:rsidRPr="00531E11">
        <w:rPr>
          <w:rFonts w:ascii="Segoe UI" w:hAnsi="Segoe UI" w:cs="Segoe UI"/>
        </w:rPr>
        <w:t xml:space="preserve">Strona </w:t>
      </w:r>
      <w:proofErr w:type="spellStart"/>
      <w:r w:rsidRPr="00531E11">
        <w:rPr>
          <w:rFonts w:ascii="Segoe UI" w:hAnsi="Segoe UI" w:cs="Segoe UI"/>
        </w:rPr>
        <w:t>Busy</w:t>
      </w:r>
      <w:proofErr w:type="spellEnd"/>
      <w:r w:rsidRPr="00531E11">
        <w:rPr>
          <w:rFonts w:ascii="Segoe UI" w:hAnsi="Segoe UI" w:cs="Segoe UI"/>
        </w:rPr>
        <w:t xml:space="preserve"> </w:t>
      </w:r>
      <w:proofErr w:type="spellStart"/>
      <w:r w:rsidRPr="00531E11">
        <w:rPr>
          <w:rFonts w:ascii="Segoe UI" w:hAnsi="Segoe UI" w:cs="Segoe UI"/>
        </w:rPr>
        <w:t>Teacher</w:t>
      </w:r>
      <w:proofErr w:type="spellEnd"/>
      <w:r w:rsidRPr="00531E11">
        <w:rPr>
          <w:rFonts w:ascii="Segoe UI" w:hAnsi="Segoe UI" w:cs="Segoe UI"/>
        </w:rPr>
        <w:t xml:space="preserve"> to portal dla zajętego nauczyciela.  Nie wymaga logowania. Oferuje 17,300 gotowych kart pracy do pobrania i wydrukowania. Zasoby są podzielone na kategorie: gramatyka, słownictwo, słuchanie, czytanie, pisanie, mówienie oraz wymowa. Dodatkowo na stronie znajdziemy proste narzędzie do tworzenia </w:t>
      </w:r>
      <w:proofErr w:type="spellStart"/>
      <w:r w:rsidRPr="00531E11">
        <w:rPr>
          <w:rFonts w:ascii="Segoe UI" w:hAnsi="Segoe UI" w:cs="Segoe UI"/>
        </w:rPr>
        <w:t>wykreślanek</w:t>
      </w:r>
      <w:proofErr w:type="spellEnd"/>
      <w:r w:rsidRPr="00531E11">
        <w:rPr>
          <w:rFonts w:ascii="Segoe UI" w:hAnsi="Segoe UI" w:cs="Segoe UI"/>
        </w:rPr>
        <w:t xml:space="preserve"> i ćwiczeń słownictwa (które można drukować), plakaty, fiszki, kolorowanki i pomysły na szybkie aktywności na rozgrzewkę lub powt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 xml:space="preserve">rkę, </w:t>
      </w:r>
    </w:p>
    <w:p w14:paraId="1944413D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b/>
        </w:rPr>
      </w:pPr>
    </w:p>
    <w:p w14:paraId="1944413E" w14:textId="77777777" w:rsidR="00632C66" w:rsidRPr="00531E11" w:rsidRDefault="00531E11">
      <w:pPr>
        <w:rPr>
          <w:rFonts w:ascii="Segoe UI" w:hAnsi="Segoe UI" w:cs="Segoe UI"/>
          <w:b/>
          <w:color w:val="000000"/>
        </w:rPr>
      </w:pPr>
      <w:r w:rsidRPr="00531E11">
        <w:rPr>
          <w:rFonts w:ascii="Segoe UI" w:hAnsi="Segoe UI" w:cs="Segoe UI"/>
        </w:rPr>
        <w:br w:type="page"/>
      </w:r>
    </w:p>
    <w:p w14:paraId="1944413F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rPr>
          <w:rFonts w:ascii="Segoe UI" w:hAnsi="Segoe UI" w:cs="Segoe UI"/>
        </w:rPr>
      </w:pPr>
      <w:r w:rsidRPr="00531E11">
        <w:rPr>
          <w:rFonts w:ascii="Segoe UI" w:hAnsi="Segoe UI" w:cs="Segoe UI"/>
          <w:b/>
          <w:color w:val="000000"/>
        </w:rPr>
        <w:lastRenderedPageBreak/>
        <w:t xml:space="preserve">Podcasty British </w:t>
      </w:r>
      <w:proofErr w:type="spellStart"/>
      <w:r w:rsidRPr="00531E11">
        <w:rPr>
          <w:rFonts w:ascii="Segoe UI" w:hAnsi="Segoe UI" w:cs="Segoe UI"/>
          <w:b/>
          <w:color w:val="000000"/>
        </w:rPr>
        <w:t>Council</w:t>
      </w:r>
      <w:proofErr w:type="spellEnd"/>
    </w:p>
    <w:p w14:paraId="19444140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rekomendowany e-zasób </w:t>
      </w:r>
    </w:p>
    <w:p w14:paraId="19444141" w14:textId="77777777" w:rsidR="00632C66" w:rsidRPr="00531E11" w:rsidRDefault="00531E11">
      <w:pPr>
        <w:spacing w:before="120" w:line="240" w:lineRule="auto"/>
        <w:rPr>
          <w:rFonts w:ascii="Segoe UI" w:hAnsi="Segoe UI" w:cs="Segoe UI"/>
          <w:lang w:val="en-US"/>
        </w:rPr>
      </w:pPr>
      <w:r w:rsidRPr="00531E11">
        <w:rPr>
          <w:rFonts w:ascii="Segoe UI" w:hAnsi="Segoe UI" w:cs="Segoe UI"/>
          <w:lang w:val="en-US"/>
        </w:rPr>
        <w:t xml:space="preserve">Link: </w:t>
      </w:r>
      <w:hyperlink r:id="rId22">
        <w:r w:rsidRPr="00531E11">
          <w:rPr>
            <w:rFonts w:ascii="Segoe UI" w:hAnsi="Segoe UI" w:cs="Segoe UI"/>
            <w:color w:val="1155CC"/>
            <w:u w:val="single"/>
            <w:lang w:val="en-US"/>
          </w:rPr>
          <w:t>https://learnenglish.britishcouncil.org/general-english/podcasts</w:t>
        </w:r>
      </w:hyperlink>
    </w:p>
    <w:p w14:paraId="19444142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FF0000"/>
        </w:rPr>
      </w:pPr>
      <w:r w:rsidRPr="00531E11">
        <w:rPr>
          <w:rFonts w:ascii="Segoe UI" w:hAnsi="Segoe UI" w:cs="Segoe UI"/>
        </w:rPr>
        <w:t xml:space="preserve">Podcasty British </w:t>
      </w:r>
      <w:proofErr w:type="spellStart"/>
      <w:r w:rsidRPr="00531E11">
        <w:rPr>
          <w:rFonts w:ascii="Segoe UI" w:hAnsi="Segoe UI" w:cs="Segoe UI"/>
        </w:rPr>
        <w:t>Council</w:t>
      </w:r>
      <w:proofErr w:type="spellEnd"/>
      <w:r w:rsidRPr="00531E11">
        <w:rPr>
          <w:rFonts w:ascii="Segoe UI" w:hAnsi="Segoe UI" w:cs="Segoe UI"/>
        </w:rPr>
        <w:t xml:space="preserve"> to seria </w:t>
      </w:r>
      <w:r w:rsidRPr="00531E11">
        <w:rPr>
          <w:rFonts w:ascii="Segoe UI" w:hAnsi="Segoe UI" w:cs="Segoe UI"/>
          <w:color w:val="333333"/>
          <w:highlight w:val="white"/>
        </w:rPr>
        <w:t xml:space="preserve">60 odcinków i ponad 20 godzin </w:t>
      </w:r>
      <w:r w:rsidRPr="00531E11">
        <w:rPr>
          <w:rFonts w:ascii="Segoe UI" w:hAnsi="Segoe UI" w:cs="Segoe UI"/>
        </w:rPr>
        <w:t>kr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tkich rozm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 nagranych przez brytyjskich native speaker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w. Tematy audycji dotyczą świąt, znanych os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b, codziennych spraw związanych z życiem w Wielkiej Brytanii. Podczas słuchania w aplikacji wyświetla się transkrypcja nagrania i pytania wspomagające rozumienie. Pobranych odcink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 xml:space="preserve">w można słuchać bez dostępu do internetu.  </w:t>
      </w:r>
    </w:p>
    <w:p w14:paraId="19444143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19444144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426" w:hanging="426"/>
        <w:rPr>
          <w:rFonts w:ascii="Segoe UI" w:hAnsi="Segoe UI" w:cs="Segoe UI"/>
        </w:rPr>
      </w:pPr>
      <w:proofErr w:type="spellStart"/>
      <w:r w:rsidRPr="00531E11">
        <w:rPr>
          <w:rFonts w:ascii="Segoe UI" w:hAnsi="Segoe UI" w:cs="Segoe UI"/>
          <w:b/>
          <w:color w:val="000000"/>
        </w:rPr>
        <w:t>Easy</w:t>
      </w:r>
      <w:proofErr w:type="spellEnd"/>
      <w:r w:rsidRPr="00531E11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531E11">
        <w:rPr>
          <w:rFonts w:ascii="Segoe UI" w:hAnsi="Segoe UI" w:cs="Segoe UI"/>
          <w:b/>
          <w:color w:val="000000"/>
        </w:rPr>
        <w:t>Teaching</w:t>
      </w:r>
      <w:proofErr w:type="spellEnd"/>
      <w:r w:rsidRPr="00531E11">
        <w:rPr>
          <w:rFonts w:ascii="Segoe UI" w:hAnsi="Segoe UI" w:cs="Segoe UI"/>
          <w:b/>
          <w:color w:val="000000"/>
        </w:rPr>
        <w:t xml:space="preserve"> </w:t>
      </w:r>
      <w:proofErr w:type="spellStart"/>
      <w:r w:rsidRPr="00531E11">
        <w:rPr>
          <w:rFonts w:ascii="Segoe UI" w:hAnsi="Segoe UI" w:cs="Segoe UI"/>
          <w:b/>
          <w:color w:val="000000"/>
        </w:rPr>
        <w:t>Ideas</w:t>
      </w:r>
      <w:proofErr w:type="spellEnd"/>
    </w:p>
    <w:p w14:paraId="19444145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dobra praktyka </w:t>
      </w:r>
    </w:p>
    <w:p w14:paraId="19444146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1155CC"/>
          <w:u w:val="single"/>
          <w:lang w:val="en-US"/>
        </w:rPr>
      </w:pPr>
      <w:r w:rsidRPr="00531E11">
        <w:rPr>
          <w:rFonts w:ascii="Segoe UI" w:hAnsi="Segoe UI" w:cs="Segoe UI"/>
          <w:lang w:val="en-US"/>
        </w:rPr>
        <w:t xml:space="preserve">Link: </w:t>
      </w:r>
      <w:hyperlink r:id="rId23">
        <w:r w:rsidRPr="00531E11">
          <w:rPr>
            <w:rFonts w:ascii="Segoe UI" w:hAnsi="Segoe UI" w:cs="Segoe UI"/>
            <w:color w:val="1155CC"/>
            <w:u w:val="single"/>
            <w:lang w:val="en-US"/>
          </w:rPr>
          <w:t>http://easyteachingideas.blogspot.com/</w:t>
        </w:r>
      </w:hyperlink>
    </w:p>
    <w:p w14:paraId="19444147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proofErr w:type="spellStart"/>
      <w:r w:rsidRPr="00531E11">
        <w:rPr>
          <w:rFonts w:ascii="Segoe UI" w:hAnsi="Segoe UI" w:cs="Segoe UI"/>
        </w:rPr>
        <w:t>Easy</w:t>
      </w:r>
      <w:proofErr w:type="spellEnd"/>
      <w:r w:rsidRPr="00531E11">
        <w:rPr>
          <w:rFonts w:ascii="Segoe UI" w:hAnsi="Segoe UI" w:cs="Segoe UI"/>
        </w:rPr>
        <w:t xml:space="preserve"> </w:t>
      </w:r>
      <w:proofErr w:type="spellStart"/>
      <w:r w:rsidRPr="00531E11">
        <w:rPr>
          <w:rFonts w:ascii="Segoe UI" w:hAnsi="Segoe UI" w:cs="Segoe UI"/>
        </w:rPr>
        <w:t>Teaching</w:t>
      </w:r>
      <w:proofErr w:type="spellEnd"/>
      <w:r w:rsidRPr="00531E11">
        <w:rPr>
          <w:rFonts w:ascii="Segoe UI" w:hAnsi="Segoe UI" w:cs="Segoe UI"/>
        </w:rPr>
        <w:t xml:space="preserve"> </w:t>
      </w:r>
      <w:proofErr w:type="spellStart"/>
      <w:r w:rsidRPr="00531E11">
        <w:rPr>
          <w:rFonts w:ascii="Segoe UI" w:hAnsi="Segoe UI" w:cs="Segoe UI"/>
        </w:rPr>
        <w:t>Ideas</w:t>
      </w:r>
      <w:proofErr w:type="spellEnd"/>
      <w:r w:rsidRPr="00531E11">
        <w:rPr>
          <w:rFonts w:ascii="Segoe UI" w:hAnsi="Segoe UI" w:cs="Segoe UI"/>
          <w:b/>
        </w:rPr>
        <w:t xml:space="preserve"> </w:t>
      </w:r>
      <w:r w:rsidRPr="00531E11">
        <w:rPr>
          <w:rFonts w:ascii="Segoe UI" w:hAnsi="Segoe UI" w:cs="Segoe UI"/>
        </w:rPr>
        <w:t xml:space="preserve">to regularnie aktualizowany blog nauczycielski bogaty w zgromadzone </w:t>
      </w:r>
      <w:r w:rsidRPr="00531E11">
        <w:rPr>
          <w:rFonts w:ascii="Segoe UI" w:hAnsi="Segoe UI" w:cs="Segoe UI"/>
        </w:rPr>
        <w:br/>
        <w:t>i samodzielnie wykonane materiały do nauki języka angielskiego - karty pracy, fiszki, domina, gry planszowe, kolorowanki związane z sezonowymi świętami oraz pomysły na ćwiczenia aktywizujące dla małych uczni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w. Autorka opisuje przebieg lekcji i podaje instrukcje wykorzystania opublikowanych materiał</w:t>
      </w:r>
      <w:r w:rsidRPr="00531E11">
        <w:rPr>
          <w:rFonts w:ascii="Segoe UI" w:hAnsi="Segoe UI" w:cs="Segoe UI"/>
          <w:color w:val="333333"/>
        </w:rPr>
        <w:t>ó</w:t>
      </w:r>
      <w:r w:rsidRPr="00531E11">
        <w:rPr>
          <w:rFonts w:ascii="Segoe UI" w:hAnsi="Segoe UI" w:cs="Segoe UI"/>
        </w:rPr>
        <w:t>w.</w:t>
      </w:r>
    </w:p>
    <w:p w14:paraId="19444148" w14:textId="77777777" w:rsidR="00632C66" w:rsidRPr="00531E11" w:rsidRDefault="00632C66">
      <w:pPr>
        <w:spacing w:before="120" w:after="200" w:line="240" w:lineRule="auto"/>
        <w:rPr>
          <w:rFonts w:ascii="Segoe UI" w:hAnsi="Segoe UI" w:cs="Segoe UI"/>
          <w:b/>
        </w:rPr>
      </w:pPr>
    </w:p>
    <w:p w14:paraId="19444149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26" w:hanging="426"/>
        <w:rPr>
          <w:rFonts w:ascii="Segoe UI" w:hAnsi="Segoe UI" w:cs="Segoe UI"/>
          <w:lang w:val="en-US"/>
        </w:rPr>
      </w:pPr>
      <w:proofErr w:type="spellStart"/>
      <w:r w:rsidRPr="00531E11">
        <w:rPr>
          <w:rFonts w:ascii="Segoe UI" w:hAnsi="Segoe UI" w:cs="Segoe UI"/>
          <w:b/>
          <w:color w:val="000000"/>
          <w:lang w:val="en-US"/>
        </w:rPr>
        <w:t>Uczniowie</w:t>
      </w:r>
      <w:proofErr w:type="spellEnd"/>
      <w:r w:rsidRPr="00531E11">
        <w:rPr>
          <w:rFonts w:ascii="Segoe UI" w:hAnsi="Segoe UI" w:cs="Segoe UI"/>
          <w:b/>
          <w:color w:val="000000"/>
          <w:lang w:val="en-US"/>
        </w:rPr>
        <w:t xml:space="preserve"> </w:t>
      </w:r>
      <w:proofErr w:type="spellStart"/>
      <w:r w:rsidRPr="00531E11">
        <w:rPr>
          <w:rFonts w:ascii="Segoe UI" w:hAnsi="Segoe UI" w:cs="Segoe UI"/>
          <w:b/>
          <w:color w:val="000000"/>
          <w:lang w:val="en-US"/>
        </w:rPr>
        <w:t>na</w:t>
      </w:r>
      <w:proofErr w:type="spellEnd"/>
      <w:r w:rsidRPr="00531E11">
        <w:rPr>
          <w:rFonts w:ascii="Segoe UI" w:hAnsi="Segoe UI" w:cs="Segoe UI"/>
          <w:b/>
          <w:color w:val="000000"/>
          <w:lang w:val="en-US"/>
        </w:rPr>
        <w:t xml:space="preserve"> YouTube: “Ask an American”</w:t>
      </w:r>
    </w:p>
    <w:p w14:paraId="1944414A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Kategoria: dobra praktyka </w:t>
      </w:r>
    </w:p>
    <w:p w14:paraId="1944414B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 xml:space="preserve">Link: </w:t>
      </w:r>
      <w:hyperlink r:id="rId24">
        <w:r w:rsidRPr="00531E11">
          <w:rPr>
            <w:rFonts w:ascii="Segoe UI" w:hAnsi="Segoe UI" w:cs="Segoe UI"/>
            <w:color w:val="1155CC"/>
            <w:u w:val="single"/>
          </w:rPr>
          <w:t>https://www.youtube.com/askanamerican</w:t>
        </w:r>
      </w:hyperlink>
      <w:r w:rsidRPr="00531E11">
        <w:rPr>
          <w:rFonts w:ascii="Segoe UI" w:hAnsi="Segoe UI" w:cs="Segoe UI"/>
        </w:rPr>
        <w:t xml:space="preserve">  </w:t>
      </w:r>
    </w:p>
    <w:p w14:paraId="1944414C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</w:rPr>
        <w:t xml:space="preserve">Opis dobrej praktyki: </w:t>
      </w:r>
      <w:hyperlink r:id="rId25">
        <w:r w:rsidRPr="00531E11">
          <w:rPr>
            <w:rFonts w:ascii="Segoe UI" w:hAnsi="Segoe UI" w:cs="Segoe UI"/>
            <w:color w:val="1155CC"/>
            <w:u w:val="single"/>
          </w:rPr>
          <w:t>http://www.superbelfrzy.edu.pl/pomyslodajnia/uczniowie-na-youtube-ask-an-american/</w:t>
        </w:r>
      </w:hyperlink>
    </w:p>
    <w:p w14:paraId="1944414D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000000"/>
          <w:highlight w:val="white"/>
        </w:rPr>
      </w:pPr>
      <w:r w:rsidRPr="00531E11">
        <w:rPr>
          <w:rFonts w:ascii="Segoe UI" w:hAnsi="Segoe UI" w:cs="Segoe UI"/>
          <w:color w:val="666666"/>
          <w:highlight w:val="white"/>
        </w:rPr>
        <w:t>„</w:t>
      </w:r>
      <w:proofErr w:type="spellStart"/>
      <w:r w:rsidRPr="00531E11">
        <w:rPr>
          <w:rFonts w:ascii="Segoe UI" w:hAnsi="Segoe UI" w:cs="Segoe UI"/>
          <w:highlight w:val="white"/>
        </w:rPr>
        <w:t>Ask</w:t>
      </w:r>
      <w:proofErr w:type="spellEnd"/>
      <w:r w:rsidRPr="00531E11">
        <w:rPr>
          <w:rFonts w:ascii="Segoe UI" w:hAnsi="Segoe UI" w:cs="Segoe UI"/>
          <w:highlight w:val="white"/>
        </w:rPr>
        <w:t xml:space="preserve"> </w:t>
      </w:r>
      <w:proofErr w:type="spellStart"/>
      <w:r w:rsidRPr="00531E11">
        <w:rPr>
          <w:rFonts w:ascii="Segoe UI" w:hAnsi="Segoe UI" w:cs="Segoe UI"/>
          <w:highlight w:val="white"/>
        </w:rPr>
        <w:t>an</w:t>
      </w:r>
      <w:proofErr w:type="spellEnd"/>
      <w:r w:rsidRPr="00531E11">
        <w:rPr>
          <w:rFonts w:ascii="Segoe UI" w:hAnsi="Segoe UI" w:cs="Segoe UI"/>
          <w:highlight w:val="white"/>
        </w:rPr>
        <w:t xml:space="preserve"> American” to projekt z języka angielskiego zrealizowany przez uczniów pod kierunkiem Łukasza Rumińskiego ze Szkoły Podstawowej w Jamielniku. Uczniowie założyli kanał YouTube, stworzyli mini studio TV i publikowali na kanale raz w tygodniu odcinek, w którym przepytywali Amerykanów </w:t>
      </w:r>
      <w:r w:rsidRPr="00531E11">
        <w:rPr>
          <w:rFonts w:ascii="Segoe UI" w:hAnsi="Segoe UI" w:cs="Segoe UI"/>
          <w:highlight w:val="white"/>
        </w:rPr>
        <w:br/>
        <w:t>z różnych tematów, ucząc się przy tym angielskiego. Każdy uczeń był odpowiedzialny za przygotowanie scenariusza do własnego odcinka, który odpowiada na jedno pytanie, np. “Dlaczego Amerykanie mają tak białe zęby</w:t>
      </w:r>
      <w:r w:rsidRPr="00531E11">
        <w:rPr>
          <w:rFonts w:ascii="Segoe UI" w:hAnsi="Segoe UI" w:cs="Segoe UI"/>
          <w:color w:val="000000"/>
          <w:highlight w:val="white"/>
        </w:rPr>
        <w:t xml:space="preserve">?”. Projekt </w:t>
      </w:r>
      <w:r w:rsidRPr="00531E11">
        <w:rPr>
          <w:rFonts w:ascii="Segoe UI" w:hAnsi="Segoe UI" w:cs="Segoe UI"/>
          <w:color w:val="000000"/>
          <w:highlight w:val="white"/>
        </w:rPr>
        <w:t xml:space="preserve">został zrealizowany w ramach grantu otrzymanego z </w:t>
      </w:r>
      <w:r w:rsidRPr="00531E11">
        <w:rPr>
          <w:rFonts w:ascii="Segoe UI" w:hAnsi="Segoe UI" w:cs="Segoe UI"/>
          <w:i/>
          <w:color w:val="000000"/>
          <w:highlight w:val="white"/>
        </w:rPr>
        <w:t xml:space="preserve">Programu English </w:t>
      </w:r>
      <w:proofErr w:type="spellStart"/>
      <w:r w:rsidRPr="00531E11">
        <w:rPr>
          <w:rFonts w:ascii="Segoe UI" w:hAnsi="Segoe UI" w:cs="Segoe UI"/>
          <w:i/>
          <w:color w:val="000000"/>
          <w:highlight w:val="white"/>
        </w:rPr>
        <w:t>Teaching</w:t>
      </w:r>
      <w:proofErr w:type="spellEnd"/>
      <w:r w:rsidRPr="00531E11">
        <w:rPr>
          <w:rFonts w:ascii="Segoe UI" w:hAnsi="Segoe UI" w:cs="Segoe UI"/>
          <w:color w:val="000000"/>
          <w:highlight w:val="white"/>
        </w:rPr>
        <w:t xml:space="preserve"> Polsko-Amerykańskiej Fundacji Wolności, z którego sfinansowano wyposażenie studia nagrań.</w:t>
      </w:r>
    </w:p>
    <w:p w14:paraId="1944414E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  <w:color w:val="FF0000"/>
        </w:rPr>
      </w:pPr>
    </w:p>
    <w:p w14:paraId="1944414F" w14:textId="77777777" w:rsidR="00632C66" w:rsidRPr="00531E11" w:rsidRDefault="00531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00" w:line="240" w:lineRule="auto"/>
        <w:ind w:left="426" w:hanging="426"/>
        <w:rPr>
          <w:rFonts w:ascii="Segoe UI" w:hAnsi="Segoe UI" w:cs="Segoe UI"/>
        </w:rPr>
      </w:pPr>
      <w:r w:rsidRPr="00531E11">
        <w:rPr>
          <w:rFonts w:ascii="Segoe UI" w:hAnsi="Segoe UI" w:cs="Segoe UI"/>
          <w:b/>
          <w:color w:val="000000"/>
        </w:rPr>
        <w:t xml:space="preserve"> </w:t>
      </w:r>
      <w:r w:rsidRPr="00531E11">
        <w:rPr>
          <w:rFonts w:ascii="Segoe UI" w:hAnsi="Segoe UI" w:cs="Segoe UI"/>
          <w:b/>
        </w:rPr>
        <w:t xml:space="preserve">Technologia w klasie - jak wykorzystać Skype na lekcjach angielskiego - </w:t>
      </w:r>
      <w:proofErr w:type="spellStart"/>
      <w:r w:rsidRPr="00531E11">
        <w:rPr>
          <w:rFonts w:ascii="Segoe UI" w:hAnsi="Segoe UI" w:cs="Segoe UI"/>
          <w:b/>
        </w:rPr>
        <w:t>Mystery</w:t>
      </w:r>
      <w:proofErr w:type="spellEnd"/>
      <w:r w:rsidRPr="00531E11">
        <w:rPr>
          <w:rFonts w:ascii="Segoe UI" w:hAnsi="Segoe UI" w:cs="Segoe UI"/>
          <w:b/>
        </w:rPr>
        <w:t xml:space="preserve"> Skype</w:t>
      </w:r>
    </w:p>
    <w:p w14:paraId="19444150" w14:textId="77777777" w:rsidR="00632C66" w:rsidRPr="00531E11" w:rsidRDefault="00531E11">
      <w:pPr>
        <w:spacing w:before="12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</w:rPr>
        <w:t>Kategoria: scenariusz lekcji</w:t>
      </w:r>
    </w:p>
    <w:p w14:paraId="19444151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color w:val="1155CC"/>
          <w:u w:val="single"/>
        </w:rPr>
      </w:pPr>
      <w:r w:rsidRPr="00531E11">
        <w:rPr>
          <w:rFonts w:ascii="Segoe UI" w:hAnsi="Segoe UI" w:cs="Segoe UI"/>
        </w:rPr>
        <w:t xml:space="preserve">Link: </w:t>
      </w:r>
      <w:hyperlink r:id="rId26">
        <w:r w:rsidRPr="00531E11">
          <w:rPr>
            <w:rFonts w:ascii="Segoe UI" w:hAnsi="Segoe UI" w:cs="Segoe UI"/>
            <w:color w:val="1155CC"/>
            <w:u w:val="single"/>
          </w:rPr>
          <w:t>http://funtastyczny.blogspot.com/2017/01/technologia-w-klasie-jak-wykorzystac.html</w:t>
        </w:r>
      </w:hyperlink>
    </w:p>
    <w:p w14:paraId="19444152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  <w:i/>
          <w:color w:val="FF0000"/>
        </w:rPr>
      </w:pPr>
      <w:r w:rsidRPr="00531E11">
        <w:rPr>
          <w:rFonts w:ascii="Segoe UI" w:hAnsi="Segoe UI" w:cs="Segoe UI"/>
        </w:rPr>
        <w:t>Scenariusz lekcji z wykorzystaniem komunikatora Skype. Lekcja ma formę gry, podczas kt</w:t>
      </w:r>
      <w:r w:rsidRPr="00531E11">
        <w:rPr>
          <w:rFonts w:ascii="Segoe UI" w:hAnsi="Segoe UI" w:cs="Segoe UI"/>
          <w:highlight w:val="white"/>
        </w:rPr>
        <w:t>ó</w:t>
      </w:r>
      <w:r w:rsidRPr="00531E11">
        <w:rPr>
          <w:rFonts w:ascii="Segoe UI" w:hAnsi="Segoe UI" w:cs="Segoe UI"/>
        </w:rPr>
        <w:t>rej dwie klasy położone w różnych krajach łączą się ze sobą online i uczniowie zadają sobie nawzajem pytania, aby odgadnąć skąd są „przeciwnicy”. Artykuł zawiera wskaz</w:t>
      </w:r>
      <w:r w:rsidRPr="00531E11">
        <w:rPr>
          <w:rFonts w:ascii="Segoe UI" w:hAnsi="Segoe UI" w:cs="Segoe UI"/>
          <w:highlight w:val="white"/>
        </w:rPr>
        <w:t>ó</w:t>
      </w:r>
      <w:r w:rsidRPr="00531E11">
        <w:rPr>
          <w:rFonts w:ascii="Segoe UI" w:hAnsi="Segoe UI" w:cs="Segoe UI"/>
        </w:rPr>
        <w:t xml:space="preserve">wki, jak przygotować się do lekcji i jak ją przeprowadzić. Cytując samą autorkę: </w:t>
      </w:r>
      <w:r w:rsidRPr="00531E11">
        <w:rPr>
          <w:rFonts w:ascii="Segoe UI" w:hAnsi="Segoe UI" w:cs="Segoe UI"/>
          <w:i/>
        </w:rPr>
        <w:t>“</w:t>
      </w:r>
      <w:proofErr w:type="spellStart"/>
      <w:r w:rsidRPr="00531E11">
        <w:rPr>
          <w:rFonts w:ascii="Segoe UI" w:hAnsi="Segoe UI" w:cs="Segoe UI"/>
          <w:i/>
        </w:rPr>
        <w:t>Mystery</w:t>
      </w:r>
      <w:proofErr w:type="spellEnd"/>
      <w:r w:rsidRPr="00531E11">
        <w:rPr>
          <w:rFonts w:ascii="Segoe UI" w:hAnsi="Segoe UI" w:cs="Segoe UI"/>
          <w:i/>
        </w:rPr>
        <w:t xml:space="preserve"> Skype jest rewelacyjnym sposobem na ćwiczenie języka w "naturalnych" warunkach, w trakcie rozmowy z rówieśnikami.”</w:t>
      </w:r>
    </w:p>
    <w:p w14:paraId="19444153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4" w14:textId="77777777" w:rsidR="00632C66" w:rsidRPr="00531E11" w:rsidRDefault="00531E11">
      <w:pPr>
        <w:pStyle w:val="Nagwek1"/>
        <w:spacing w:line="240" w:lineRule="auto"/>
        <w:rPr>
          <w:rFonts w:ascii="Segoe UI" w:hAnsi="Segoe UI" w:cs="Segoe UI"/>
          <w:sz w:val="24"/>
          <w:szCs w:val="24"/>
          <w:u w:val="single"/>
        </w:rPr>
      </w:pPr>
      <w:r w:rsidRPr="00531E11">
        <w:rPr>
          <w:rFonts w:ascii="Segoe UI" w:hAnsi="Segoe UI" w:cs="Segoe UI"/>
          <w:sz w:val="24"/>
          <w:szCs w:val="24"/>
          <w:u w:val="single"/>
        </w:rPr>
        <w:lastRenderedPageBreak/>
        <w:t>Podsumowanie</w:t>
      </w:r>
    </w:p>
    <w:p w14:paraId="19444155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6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1" w:name="_30j0zll" w:colFirst="0" w:colLast="0"/>
      <w:bookmarkEnd w:id="1"/>
      <w:r w:rsidRPr="00531E11">
        <w:rPr>
          <w:rFonts w:ascii="Segoe UI" w:hAnsi="Segoe UI" w:cs="Segoe UI"/>
          <w:color w:val="000000"/>
        </w:rPr>
        <w:t xml:space="preserve">Cechą wyróżniającą składowe </w:t>
      </w:r>
      <w:proofErr w:type="spellStart"/>
      <w:r w:rsidRPr="00531E11">
        <w:rPr>
          <w:rFonts w:ascii="Segoe UI" w:hAnsi="Segoe UI" w:cs="Segoe UI"/>
          <w:color w:val="000000"/>
        </w:rPr>
        <w:t>narzędziownika</w:t>
      </w:r>
      <w:proofErr w:type="spellEnd"/>
      <w:r w:rsidRPr="00531E11">
        <w:rPr>
          <w:rFonts w:ascii="Segoe UI" w:hAnsi="Segoe UI" w:cs="Segoe UI"/>
          <w:color w:val="000000"/>
        </w:rPr>
        <w:t xml:space="preserve">, tj. portale edukacyjne oraz aplikacje i narzędzia, jest prostota i intuicyjność w użytkowaniu, przy jednoczesnym bogactwie treści. Rekomendowane e-zasoby i praktyki są wysoko cenione w środowisku nauczycieli praktyków, którzy na co dzień stosują nowoczesne metody w nauczaniu języka angielskiego. Zasoby zaprezentowane w </w:t>
      </w:r>
      <w:proofErr w:type="spellStart"/>
      <w:r w:rsidRPr="00531E11">
        <w:rPr>
          <w:rFonts w:ascii="Segoe UI" w:hAnsi="Segoe UI" w:cs="Segoe UI"/>
          <w:color w:val="000000"/>
        </w:rPr>
        <w:t>narzędziowniku</w:t>
      </w:r>
      <w:proofErr w:type="spellEnd"/>
      <w:r w:rsidRPr="00531E11">
        <w:rPr>
          <w:rFonts w:ascii="Segoe UI" w:hAnsi="Segoe UI" w:cs="Segoe UI"/>
          <w:color w:val="000000"/>
        </w:rPr>
        <w:t xml:space="preserve"> są dostępne bez opłat, </w:t>
      </w:r>
      <w:r w:rsidRPr="00531E11">
        <w:rPr>
          <w:rFonts w:ascii="Segoe UI" w:hAnsi="Segoe UI" w:cs="Segoe UI"/>
          <w:color w:val="000000"/>
          <w:highlight w:val="white"/>
        </w:rPr>
        <w:t>umożliwiają dostosowanie</w:t>
      </w:r>
      <w:r w:rsidRPr="00531E11">
        <w:rPr>
          <w:rFonts w:ascii="Segoe UI" w:hAnsi="Segoe UI" w:cs="Segoe UI"/>
          <w:color w:val="000000"/>
        </w:rPr>
        <w:t xml:space="preserve"> do indywidualnych potrzeb i możliwości uczniów, </w:t>
      </w:r>
      <w:r w:rsidRPr="00531E11">
        <w:rPr>
          <w:rFonts w:ascii="Segoe UI" w:hAnsi="Segoe UI" w:cs="Segoe UI"/>
          <w:color w:val="000000"/>
        </w:rPr>
        <w:br/>
        <w:t xml:space="preserve">w tym uczniów o specjalnych potrzebach edukacyjnych. Zasoby te </w:t>
      </w:r>
      <w:r w:rsidRPr="00531E11">
        <w:rPr>
          <w:rFonts w:ascii="Segoe UI" w:hAnsi="Segoe UI" w:cs="Segoe UI"/>
          <w:color w:val="000000"/>
        </w:rPr>
        <w:t xml:space="preserve">to treści innowacyjne, wykorzystujące nowoczesne metody aktywizujące i angażujące uczniów, zawierające elementy korelacji </w:t>
      </w:r>
      <w:proofErr w:type="spellStart"/>
      <w:r w:rsidRPr="00531E11">
        <w:rPr>
          <w:rFonts w:ascii="Segoe UI" w:hAnsi="Segoe UI" w:cs="Segoe UI"/>
          <w:color w:val="000000"/>
        </w:rPr>
        <w:t>międzyprzedmiotowych</w:t>
      </w:r>
      <w:proofErr w:type="spellEnd"/>
      <w:r w:rsidRPr="00531E11">
        <w:rPr>
          <w:rFonts w:ascii="Segoe UI" w:hAnsi="Segoe UI" w:cs="Segoe UI"/>
          <w:color w:val="000000"/>
        </w:rPr>
        <w:t>. </w:t>
      </w:r>
    </w:p>
    <w:p w14:paraId="19444157" w14:textId="77777777" w:rsidR="00632C66" w:rsidRPr="00531E11" w:rsidRDefault="00531E1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Segoe UI" w:hAnsi="Segoe UI" w:cs="Segoe UI"/>
          <w:color w:val="000000"/>
        </w:rPr>
      </w:pPr>
      <w:bookmarkStart w:id="2" w:name="_1fob9te" w:colFirst="0" w:colLast="0"/>
      <w:bookmarkEnd w:id="2"/>
      <w:r w:rsidRPr="00531E11">
        <w:rPr>
          <w:rFonts w:ascii="Segoe UI" w:hAnsi="Segoe UI" w:cs="Segoe UI"/>
          <w:color w:val="000000"/>
        </w:rPr>
        <w:t xml:space="preserve">Proponowane zestawienie zostało przetestowane przez nauczycieli praktyków, w tym przez członków opiniotwórczej grupy </w:t>
      </w:r>
      <w:proofErr w:type="spellStart"/>
      <w:r w:rsidRPr="00531E11">
        <w:rPr>
          <w:rFonts w:ascii="Segoe UI" w:hAnsi="Segoe UI" w:cs="Segoe UI"/>
          <w:color w:val="000000"/>
        </w:rPr>
        <w:t>SuperBelfrzy</w:t>
      </w:r>
      <w:proofErr w:type="spellEnd"/>
      <w:r w:rsidRPr="00531E11">
        <w:rPr>
          <w:rFonts w:ascii="Segoe UI" w:hAnsi="Segoe UI" w:cs="Segoe UI"/>
          <w:color w:val="000000"/>
        </w:rPr>
        <w:t xml:space="preserve"> RP. Proponowane narzędzia TIK stanowić mogą swoiste uzupełnienie warsztatu nowoczesnego nauczyciela języka angielskiego. Pomocnicza rola narzędzi sprzyja realizacji ciekawych projektów i lekcji przez uczniów, wspieranych przez nauczyciela/ nauczycielkę.  Prezentowane zasoby należą również do treści innowacyjnych, wykorzystują nowoczesne metody aktywizujące i angażujące uczniów, opierają się na korelacjach </w:t>
      </w:r>
      <w:proofErr w:type="spellStart"/>
      <w:r w:rsidRPr="00531E11">
        <w:rPr>
          <w:rFonts w:ascii="Segoe UI" w:hAnsi="Segoe UI" w:cs="Segoe UI"/>
          <w:color w:val="000000"/>
        </w:rPr>
        <w:t>międzyprzedmiotowych</w:t>
      </w:r>
      <w:proofErr w:type="spellEnd"/>
      <w:r w:rsidRPr="00531E11">
        <w:rPr>
          <w:rFonts w:ascii="Segoe UI" w:hAnsi="Segoe UI" w:cs="Segoe UI"/>
          <w:color w:val="000000"/>
        </w:rPr>
        <w:t xml:space="preserve"> oraz są “elastyczne” pozwalając nauczycielowi/nauczycielce na budowan</w:t>
      </w:r>
      <w:r w:rsidRPr="00531E11">
        <w:rPr>
          <w:rFonts w:ascii="Segoe UI" w:hAnsi="Segoe UI" w:cs="Segoe UI"/>
          <w:color w:val="000000"/>
        </w:rPr>
        <w:t xml:space="preserve">ie własnego, indywidualnego </w:t>
      </w:r>
      <w:proofErr w:type="spellStart"/>
      <w:r w:rsidRPr="00531E11">
        <w:rPr>
          <w:rFonts w:ascii="Segoe UI" w:hAnsi="Segoe UI" w:cs="Segoe UI"/>
          <w:color w:val="000000"/>
        </w:rPr>
        <w:t>narzędziownika</w:t>
      </w:r>
      <w:proofErr w:type="spellEnd"/>
      <w:r w:rsidRPr="00531E11">
        <w:rPr>
          <w:rFonts w:ascii="Segoe UI" w:hAnsi="Segoe UI" w:cs="Segoe UI"/>
          <w:color w:val="000000"/>
        </w:rPr>
        <w:t xml:space="preserve"> pracy. </w:t>
      </w:r>
    </w:p>
    <w:p w14:paraId="19444158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9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A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B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C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D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E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5F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0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1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2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3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4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5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6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7" w14:textId="77777777" w:rsidR="00632C66" w:rsidRPr="00531E11" w:rsidRDefault="00632C66">
      <w:pPr>
        <w:spacing w:before="120" w:after="0" w:line="240" w:lineRule="auto"/>
        <w:rPr>
          <w:rFonts w:ascii="Segoe UI" w:hAnsi="Segoe UI" w:cs="Segoe UI"/>
        </w:rPr>
      </w:pPr>
    </w:p>
    <w:p w14:paraId="19444168" w14:textId="77777777" w:rsidR="00632C66" w:rsidRPr="00531E11" w:rsidRDefault="00531E11">
      <w:pPr>
        <w:spacing w:before="120" w:after="0" w:line="240" w:lineRule="auto"/>
        <w:rPr>
          <w:rFonts w:ascii="Segoe UI" w:hAnsi="Segoe UI" w:cs="Segoe UI"/>
        </w:rPr>
      </w:pPr>
      <w:r w:rsidRPr="00531E11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444169" wp14:editId="1944416A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5679440" cy="1054100"/>
                <wp:effectExtent l="0" t="0" r="0" b="0"/>
                <wp:wrapSquare wrapText="bothSides" distT="0" distB="0" distL="114300" distR="11430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440" cy="1054100"/>
                          <a:chOff x="2506225" y="3256100"/>
                          <a:chExt cx="5679550" cy="1047800"/>
                        </a:xfrm>
                      </wpg:grpSpPr>
                      <wpg:grpSp>
                        <wpg:cNvPr id="1611041710" name="Grupa 1611041710"/>
                        <wpg:cNvGrpSpPr/>
                        <wpg:grpSpPr>
                          <a:xfrm>
                            <a:off x="2506242" y="3256106"/>
                            <a:ext cx="5679516" cy="1047788"/>
                            <a:chOff x="0" y="0"/>
                            <a:chExt cx="57435" cy="9048"/>
                          </a:xfrm>
                        </wpg:grpSpPr>
                        <wps:wsp>
                          <wps:cNvPr id="1174520645" name="Prostokąt 1174520645"/>
                          <wps:cNvSpPr/>
                          <wps:spPr>
                            <a:xfrm>
                              <a:off x="0" y="0"/>
                              <a:ext cx="57425" cy="9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444173" w14:textId="77777777" w:rsidR="00632C66" w:rsidRDefault="00632C6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3783870" name="Prostokąt 1613783870"/>
                          <wps:cNvSpPr/>
                          <wps:spPr>
                            <a:xfrm>
                              <a:off x="10477" y="0"/>
                              <a:ext cx="46958" cy="9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444174" w14:textId="77777777" w:rsidR="00632C66" w:rsidRPr="00531E11" w:rsidRDefault="00531E11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Segoe UI" w:hAnsi="Segoe UI" w:cs="Segoe UI"/>
                                  </w:rPr>
                                </w:pPr>
                                <w:r w:rsidRPr="00531E1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Materiał dostępny na licencji Creative </w:t>
                                </w:r>
                                <w:proofErr w:type="spellStart"/>
                                <w:r w:rsidRPr="00531E1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Commons</w:t>
                                </w:r>
                                <w:proofErr w:type="spellEnd"/>
                                <w:r w:rsidRPr="00531E1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      </w:r>
                                <w:r w:rsidRPr="00531E11">
                                  <w:rPr>
                                    <w:rFonts w:ascii="Segoe UI" w:hAnsi="Segoe UI" w:cs="Segoe UI"/>
                                    <w:color w:val="262626"/>
                                    <w:sz w:val="16"/>
                                  </w:rPr>
                                  <w:t xml:space="preserve">tępny na stronie: https://creativecommons.org/licenses/by/4.0/deed.pl.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910340027" name="Grupa 910340027"/>
                          <wpg:cNvGrpSpPr/>
                          <wpg:grpSpPr>
                            <a:xfrm>
                              <a:off x="0" y="1714"/>
                              <a:ext cx="8261" cy="3594"/>
                              <a:chOff x="0" y="0"/>
                              <a:chExt cx="8261" cy="359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2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7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94" cy="35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444169" id="Grupa 1" o:spid="_x0000_s1026" style="position:absolute;margin-left:0;margin-top:19pt;width:447.2pt;height:83pt;z-index:251658240" coordorigin="25062,32561" coordsize="56795,1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">
                <v:group id="Grupa 1611041710" o:spid="_x0000_s1027" style="position:absolute;left:25062;top:32561;width:56795;height:10477" coordsize="57435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">
                  <v:rect id="Prostokąt 1174520645" o:spid="_x0000_s1028" style="position:absolute;width:57425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19444173" w14:textId="77777777" w:rsidR="00632C66" w:rsidRDefault="00632C6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Prostokąt 1613783870" o:spid="_x0000_s1029" style="position:absolute;left:10477;width:4695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" filled="f" stroked="f">
                    <v:textbox inset="2.53958mm,1.2694mm,2.53958mm,1.2694mm">
                      <w:txbxContent>
                        <w:p w14:paraId="19444174" w14:textId="77777777" w:rsidR="00632C66" w:rsidRPr="00531E11" w:rsidRDefault="00531E11">
                          <w:pPr>
                            <w:spacing w:after="0" w:line="240" w:lineRule="auto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531E1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Materiał dostępny na licencji Creative </w:t>
                          </w:r>
                          <w:proofErr w:type="spellStart"/>
                          <w:r w:rsidRPr="00531E1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Commons</w:t>
                          </w:r>
                          <w:proofErr w:type="spellEnd"/>
                          <w:r w:rsidRPr="00531E1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>: Uznanie autorstwa 4.0. Międzynarodowe. Pewne prawa zastrzeżone na rzecz Fundacji Rozwoju Społeczeństwa Informacyjnego i autorek. Zezwala się  na dowolne wykorzystanie materiałów w tym utworów, tworzenia i rozpowszechniania ich kopii w całości lub we fragmentach, wprowadzania zmian i rozpowszechniania utworów zależnych - pod warunkiem zachowania niniejszej informacji licencyjnej i wskazania autorki oraz Fundacji Rozwoju Społeczeństwa Informacyjnego jako właścicieli praw do tekstu. Tekst licencji dos</w:t>
                          </w:r>
                          <w:r w:rsidRPr="00531E11">
                            <w:rPr>
                              <w:rFonts w:ascii="Segoe UI" w:hAnsi="Segoe UI" w:cs="Segoe UI"/>
                              <w:color w:val="262626"/>
                              <w:sz w:val="16"/>
                            </w:rPr>
                            <w:t xml:space="preserve">tępny na stronie: https://creativecommons.org/licenses/by/4.0/deed.pl. </w:t>
                          </w:r>
                        </w:p>
                      </w:txbxContent>
                    </v:textbox>
                  </v:rect>
                  <v:group id="Grupa 910340027" o:spid="_x0000_s1030" style="position:absolute;top:1714;width:8261;height:3594" coordsize="8261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6" o:spid="_x0000_s1031" type="#_x0000_t75" style="position:absolute;left:4667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">
                      <v:imagedata r:id="rId29" o:title=""/>
                    </v:shape>
                    <v:shape id="Shape 7" o:spid="_x0000_s1032" type="#_x0000_t75" style="position:absolute;width:3594;height:35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">
                      <v:imagedata r:id="rId30" o:title=""/>
                    </v:shape>
                  </v:group>
                </v:group>
                <w10:wrap type="square"/>
              </v:group>
            </w:pict>
          </mc:Fallback>
        </mc:AlternateContent>
      </w:r>
    </w:p>
    <w:sectPr w:rsidR="00632C66" w:rsidRPr="00531E11"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4173" w14:textId="77777777" w:rsidR="00531E11" w:rsidRDefault="00531E11">
      <w:pPr>
        <w:spacing w:after="0" w:line="240" w:lineRule="auto"/>
      </w:pPr>
      <w:r>
        <w:separator/>
      </w:r>
    </w:p>
  </w:endnote>
  <w:endnote w:type="continuationSeparator" w:id="0">
    <w:p w14:paraId="19444175" w14:textId="77777777" w:rsidR="00531E11" w:rsidRDefault="0053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16B" w14:textId="3A8EAA8F" w:rsidR="00632C66" w:rsidRDefault="00531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1944416C" w14:textId="77777777" w:rsidR="00632C66" w:rsidRDefault="00632C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16E" w14:textId="77777777" w:rsidR="00632C66" w:rsidRDefault="00531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444171" wp14:editId="19444172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5959496" cy="892388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416F" w14:textId="77777777" w:rsidR="00531E11" w:rsidRDefault="00531E11">
      <w:pPr>
        <w:spacing w:after="0" w:line="240" w:lineRule="auto"/>
      </w:pPr>
      <w:r>
        <w:separator/>
      </w:r>
    </w:p>
  </w:footnote>
  <w:footnote w:type="continuationSeparator" w:id="0">
    <w:p w14:paraId="19444171" w14:textId="77777777" w:rsidR="00531E11" w:rsidRDefault="0053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416D" w14:textId="77777777" w:rsidR="00632C66" w:rsidRDefault="00531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944416F" wp14:editId="19444170">
          <wp:extent cx="2527300" cy="5588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28A9"/>
    <w:multiLevelType w:val="multilevel"/>
    <w:tmpl w:val="0936DFAE"/>
    <w:lvl w:ilvl="0">
      <w:start w:val="1"/>
      <w:numFmt w:val="decimal"/>
      <w:lvlText w:val="%1."/>
      <w:lvlJc w:val="left"/>
      <w:pPr>
        <w:ind w:left="1797" w:hanging="17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66"/>
    <w:rsid w:val="00531E11"/>
    <w:rsid w:val="006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4105"/>
  <w15:docId w15:val="{D340B810-751F-4DFA-A347-BEDB95E0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apple.com/us/app/duolingo/id570060128" TargetMode="External"/><Relationship Id="rId18" Type="http://schemas.openxmlformats.org/officeDocument/2006/relationships/hyperlink" Target="https://wordwall.net/pl" TargetMode="External"/><Relationship Id="rId26" Type="http://schemas.openxmlformats.org/officeDocument/2006/relationships/hyperlink" Target="http://funtastyczny.blogspot.com/2017/01/technologia-w-klasie-jak-wykorzystac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usyteacher.org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duolingo&amp;hl=en" TargetMode="External"/><Relationship Id="rId17" Type="http://schemas.openxmlformats.org/officeDocument/2006/relationships/hyperlink" Target="https://apps.apple.com/us/app/quizlet/id546473125" TargetMode="External"/><Relationship Id="rId25" Type="http://schemas.openxmlformats.org/officeDocument/2006/relationships/hyperlink" Target="http://www.superbelfrzy.edu.pl/pomyslodajnia/uczniowie-na-youtube-ask-an-american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com.quizlet.quizletandroid&amp;hl=pl" TargetMode="External"/><Relationship Id="rId20" Type="http://schemas.openxmlformats.org/officeDocument/2006/relationships/hyperlink" Target="https://babadum.com/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duolingo.com/" TargetMode="External"/><Relationship Id="rId24" Type="http://schemas.openxmlformats.org/officeDocument/2006/relationships/hyperlink" Target="https://www.youtube.com/askanamerican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quizlet.com/" TargetMode="External"/><Relationship Id="rId23" Type="http://schemas.openxmlformats.org/officeDocument/2006/relationships/hyperlink" Target="http://easyteachingideas.blogspot.com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learnenglishteens.britishcouncil.org/" TargetMode="External"/><Relationship Id="rId19" Type="http://schemas.openxmlformats.org/officeDocument/2006/relationships/hyperlink" Target="https://www.baamboozle.com/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earnenglishkids.britishcouncil.org/" TargetMode="External"/><Relationship Id="rId14" Type="http://schemas.openxmlformats.org/officeDocument/2006/relationships/hyperlink" Target="https://schools.duolingo.com/" TargetMode="External"/><Relationship Id="rId22" Type="http://schemas.openxmlformats.org/officeDocument/2006/relationships/hyperlink" Target="https://learnenglish.britishcouncil.org/general-english/podcasts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4" ma:contentTypeDescription="Utwórz nowy dokument." ma:contentTypeScope="" ma:versionID="60cc05ff8e7a187814983b8bc2622b09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6e029992a030d4f16f76deab6560f8e5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A5C09-E138-4500-917D-533872386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FF77C-3184-46E3-ABFA-5F083230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5d136-545b-495f-9721-2026a04e1289"/>
    <ds:schemaRef ds:uri="7b1e9860-c73b-4942-b159-1b70617d0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9909</Characters>
  <Application>Microsoft Office Word</Application>
  <DocSecurity>0</DocSecurity>
  <Lines>82</Lines>
  <Paragraphs>23</Paragraphs>
  <ScaleCrop>false</ScaleCrop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Elzbieta Dydak</cp:lastModifiedBy>
  <cp:revision>2</cp:revision>
  <dcterms:created xsi:type="dcterms:W3CDTF">2023-12-16T17:08:00Z</dcterms:created>
  <dcterms:modified xsi:type="dcterms:W3CDTF">2023-12-16T17:09:00Z</dcterms:modified>
</cp:coreProperties>
</file>