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4D1F" w14:textId="77777777" w:rsidR="004912C3" w:rsidRPr="00337B30" w:rsidRDefault="004912C3">
      <w:pPr>
        <w:spacing w:before="120" w:after="0" w:line="240" w:lineRule="auto"/>
        <w:rPr>
          <w:rFonts w:ascii="Segoe UI" w:hAnsi="Segoe UI" w:cs="Segoe UI"/>
        </w:rPr>
      </w:pPr>
    </w:p>
    <w:p w14:paraId="220D4D20" w14:textId="33B25836" w:rsidR="004912C3" w:rsidRPr="00337B30" w:rsidRDefault="00337B30" w:rsidP="00337B30">
      <w:pPr>
        <w:spacing w:before="120" w:after="0" w:line="240" w:lineRule="auto"/>
        <w:jc w:val="right"/>
        <w:rPr>
          <w:rFonts w:ascii="Segoe UI" w:hAnsi="Segoe UI" w:cs="Segoe UI"/>
        </w:rPr>
      </w:pPr>
      <w:r w:rsidRPr="00337B30">
        <w:rPr>
          <w:rFonts w:ascii="Segoe UI" w:hAnsi="Segoe UI" w:cs="Segoe UI"/>
        </w:rPr>
        <w:t>Wersja 2</w:t>
      </w:r>
    </w:p>
    <w:p w14:paraId="220D4D21" w14:textId="77777777" w:rsidR="004912C3" w:rsidRPr="00337B30" w:rsidRDefault="003276BD">
      <w:pPr>
        <w:spacing w:before="120" w:after="0" w:line="240" w:lineRule="auto"/>
        <w:rPr>
          <w:rFonts w:ascii="Segoe UI" w:hAnsi="Segoe UI" w:cs="Segoe UI"/>
          <w:b/>
          <w:sz w:val="32"/>
          <w:szCs w:val="32"/>
        </w:rPr>
      </w:pPr>
      <w:proofErr w:type="spellStart"/>
      <w:r w:rsidRPr="00337B30">
        <w:rPr>
          <w:rFonts w:ascii="Segoe UI" w:hAnsi="Segoe UI" w:cs="Segoe UI"/>
          <w:b/>
          <w:sz w:val="32"/>
          <w:szCs w:val="32"/>
        </w:rPr>
        <w:t>Narzędziownik</w:t>
      </w:r>
      <w:proofErr w:type="spellEnd"/>
      <w:r w:rsidRPr="00337B30">
        <w:rPr>
          <w:rFonts w:ascii="Segoe UI" w:hAnsi="Segoe UI" w:cs="Segoe UI"/>
          <w:b/>
          <w:sz w:val="32"/>
          <w:szCs w:val="32"/>
        </w:rPr>
        <w:t xml:space="preserve">: ETYKA </w:t>
      </w:r>
    </w:p>
    <w:p w14:paraId="220D4D22" w14:textId="77777777" w:rsidR="004912C3" w:rsidRPr="00337B30" w:rsidRDefault="003276BD">
      <w:pPr>
        <w:spacing w:before="120" w:after="0" w:line="240" w:lineRule="auto"/>
        <w:rPr>
          <w:rFonts w:ascii="Segoe UI" w:hAnsi="Segoe UI" w:cs="Segoe UI"/>
          <w:sz w:val="24"/>
          <w:szCs w:val="24"/>
        </w:rPr>
      </w:pPr>
      <w:bookmarkStart w:id="0" w:name="_gjdgxs" w:colFirst="0" w:colLast="0"/>
      <w:bookmarkEnd w:id="0"/>
      <w:r w:rsidRPr="00337B30">
        <w:rPr>
          <w:rFonts w:ascii="Segoe UI" w:hAnsi="Segoe UI" w:cs="Segoe UI"/>
          <w:sz w:val="24"/>
          <w:szCs w:val="24"/>
        </w:rPr>
        <w:t>Etap edukacyjny:  szkoła podstawowa i  ponadpodstawowa</w:t>
      </w:r>
    </w:p>
    <w:p w14:paraId="220D4D23" w14:textId="77777777" w:rsidR="004912C3" w:rsidRPr="00337B30" w:rsidRDefault="003276BD">
      <w:pPr>
        <w:spacing w:before="120" w:after="0" w:line="240" w:lineRule="auto"/>
        <w:jc w:val="right"/>
        <w:rPr>
          <w:rFonts w:ascii="Segoe UI" w:hAnsi="Segoe UI" w:cs="Segoe UI"/>
        </w:rPr>
      </w:pPr>
      <w:r w:rsidRPr="00337B30">
        <w:rPr>
          <w:rFonts w:ascii="Segoe UI" w:hAnsi="Segoe UI" w:cs="Segoe UI"/>
        </w:rPr>
        <w:t>Autorka: Izabela Wyppich</w:t>
      </w:r>
    </w:p>
    <w:p w14:paraId="220D4D24" w14:textId="77777777" w:rsidR="004912C3" w:rsidRPr="00337B30" w:rsidRDefault="004912C3">
      <w:pPr>
        <w:spacing w:before="120" w:after="0" w:line="240" w:lineRule="auto"/>
        <w:rPr>
          <w:rFonts w:ascii="Segoe UI" w:hAnsi="Segoe UI" w:cs="Segoe UI"/>
          <w:sz w:val="24"/>
          <w:szCs w:val="24"/>
        </w:rPr>
      </w:pPr>
    </w:p>
    <w:p w14:paraId="220D4D25" w14:textId="77777777" w:rsidR="004912C3" w:rsidRPr="00337B30" w:rsidRDefault="003276BD">
      <w:pPr>
        <w:keepNext/>
        <w:keepLines/>
        <w:spacing w:before="120" w:after="0" w:line="240" w:lineRule="auto"/>
        <w:rPr>
          <w:rFonts w:ascii="Segoe UI" w:hAnsi="Segoe UI" w:cs="Segoe UI"/>
          <w:b/>
          <w:sz w:val="28"/>
          <w:szCs w:val="28"/>
          <w:u w:val="single"/>
        </w:rPr>
      </w:pPr>
      <w:r w:rsidRPr="00337B30">
        <w:rPr>
          <w:rFonts w:ascii="Segoe UI" w:hAnsi="Segoe UI" w:cs="Segoe UI"/>
          <w:b/>
          <w:sz w:val="28"/>
          <w:szCs w:val="28"/>
          <w:u w:val="single"/>
        </w:rPr>
        <w:t>Wstęp</w:t>
      </w:r>
    </w:p>
    <w:p w14:paraId="220D4D26" w14:textId="77777777" w:rsidR="004912C3" w:rsidRPr="00337B30" w:rsidRDefault="003276BD">
      <w:pPr>
        <w:spacing w:before="120" w:after="0" w:line="240" w:lineRule="auto"/>
        <w:rPr>
          <w:rFonts w:ascii="Segoe UI" w:hAnsi="Segoe UI" w:cs="Segoe UI"/>
        </w:rPr>
      </w:pPr>
      <w:proofErr w:type="spellStart"/>
      <w:r w:rsidRPr="00337B30">
        <w:rPr>
          <w:rFonts w:ascii="Segoe UI" w:hAnsi="Segoe UI" w:cs="Segoe UI"/>
        </w:rPr>
        <w:t>Narzędziownik</w:t>
      </w:r>
      <w:proofErr w:type="spellEnd"/>
      <w:r w:rsidRPr="00337B30">
        <w:rPr>
          <w:rFonts w:ascii="Segoe UI" w:hAnsi="Segoe UI" w:cs="Segoe UI"/>
        </w:rPr>
        <w:t xml:space="preserve"> został przygotowany z myślą o nauczycielach szkół podstawowych </w:t>
      </w:r>
      <w:r w:rsidRPr="00337B30">
        <w:rPr>
          <w:rFonts w:ascii="Segoe UI" w:hAnsi="Segoe UI" w:cs="Segoe UI"/>
        </w:rPr>
        <w:br/>
        <w:t xml:space="preserve">i ponadpodstawowych uczących etyki. Zebrane w dokumencie propozycje dobrych praktyk, rekomendowanych zasobów pozwolą na prowadzenie nie tylko zajęć z etyki, ale również tematów, które z etyką są bezpośrednio związane w ramach lekcji wychowawczych lub zajęć z filozofii. Różnorodny dobór zasobów, materiałów, scenariuszy lekcji i krótkich filmów może stanowić inspirację </w:t>
      </w:r>
      <w:r w:rsidRPr="00337B30">
        <w:rPr>
          <w:rFonts w:ascii="Segoe UI" w:hAnsi="Segoe UI" w:cs="Segoe UI"/>
        </w:rPr>
        <w:br/>
        <w:t xml:space="preserve">i uzupełnienie zajęć z etyki, być punktem wyjścia do dyskusji o wartościach </w:t>
      </w:r>
      <w:r w:rsidRPr="00337B30">
        <w:rPr>
          <w:rFonts w:ascii="Segoe UI" w:hAnsi="Segoe UI" w:cs="Segoe UI"/>
        </w:rPr>
        <w:t>i dylematach moralnych.</w:t>
      </w:r>
    </w:p>
    <w:p w14:paraId="220D4D27" w14:textId="77777777" w:rsidR="004912C3" w:rsidRPr="00337B30" w:rsidRDefault="004912C3">
      <w:pPr>
        <w:keepNext/>
        <w:keepLines/>
        <w:spacing w:before="120" w:after="0" w:line="240" w:lineRule="auto"/>
        <w:rPr>
          <w:rFonts w:ascii="Segoe UI" w:hAnsi="Segoe UI" w:cs="Segoe UI"/>
          <w:b/>
          <w:sz w:val="24"/>
          <w:szCs w:val="24"/>
          <w:u w:val="single"/>
        </w:rPr>
      </w:pPr>
      <w:bookmarkStart w:id="1" w:name="_30j0zll" w:colFirst="0" w:colLast="0"/>
      <w:bookmarkEnd w:id="1"/>
    </w:p>
    <w:p w14:paraId="220D4D28" w14:textId="77777777" w:rsidR="004912C3" w:rsidRPr="00337B30" w:rsidRDefault="003276BD">
      <w:pPr>
        <w:keepNext/>
        <w:keepLines/>
        <w:spacing w:before="120" w:after="0" w:line="240" w:lineRule="auto"/>
        <w:rPr>
          <w:rFonts w:ascii="Segoe UI" w:hAnsi="Segoe UI" w:cs="Segoe UI"/>
          <w:b/>
          <w:sz w:val="28"/>
          <w:szCs w:val="28"/>
          <w:u w:val="single"/>
        </w:rPr>
      </w:pPr>
      <w:bookmarkStart w:id="2" w:name="_1fob9te" w:colFirst="0" w:colLast="0"/>
      <w:bookmarkEnd w:id="2"/>
      <w:r w:rsidRPr="00337B30">
        <w:rPr>
          <w:rFonts w:ascii="Segoe UI" w:hAnsi="Segoe UI" w:cs="Segoe UI"/>
          <w:b/>
          <w:sz w:val="28"/>
          <w:szCs w:val="28"/>
          <w:u w:val="single"/>
        </w:rPr>
        <w:t>Polecane portale, e-zasoby i dobre praktyki</w:t>
      </w:r>
    </w:p>
    <w:p w14:paraId="220D4D29" w14:textId="77777777" w:rsidR="004912C3" w:rsidRPr="00337B30" w:rsidRDefault="004912C3">
      <w:pPr>
        <w:spacing w:before="120" w:after="0" w:line="240" w:lineRule="auto"/>
        <w:rPr>
          <w:rFonts w:ascii="Segoe UI" w:hAnsi="Segoe UI" w:cs="Segoe UI"/>
        </w:rPr>
      </w:pPr>
    </w:p>
    <w:p w14:paraId="220D4D2A" w14:textId="77777777" w:rsidR="004912C3" w:rsidRPr="00337B30" w:rsidRDefault="003276BD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rPr>
          <w:rFonts w:ascii="Segoe UI" w:hAnsi="Segoe UI" w:cs="Segoe UI"/>
        </w:rPr>
      </w:pPr>
      <w:r w:rsidRPr="00337B30">
        <w:rPr>
          <w:rFonts w:ascii="Segoe UI" w:hAnsi="Segoe UI" w:cs="Segoe UI"/>
          <w:b/>
        </w:rPr>
        <w:t xml:space="preserve">Etyka w szkole </w:t>
      </w:r>
    </w:p>
    <w:p w14:paraId="220D4D2B" w14:textId="77777777" w:rsidR="004912C3" w:rsidRPr="00337B30" w:rsidRDefault="003276BD">
      <w:pPr>
        <w:spacing w:before="120" w:after="0" w:line="240" w:lineRule="auto"/>
        <w:rPr>
          <w:rFonts w:ascii="Segoe UI" w:hAnsi="Segoe UI" w:cs="Segoe UI"/>
          <w:color w:val="FF0000"/>
        </w:rPr>
      </w:pPr>
      <w:r w:rsidRPr="00337B30">
        <w:rPr>
          <w:rFonts w:ascii="Segoe UI" w:hAnsi="Segoe UI" w:cs="Segoe UI"/>
        </w:rPr>
        <w:t>Kategoria</w:t>
      </w:r>
      <w:r w:rsidRPr="00337B30">
        <w:rPr>
          <w:rFonts w:ascii="Segoe UI" w:hAnsi="Segoe UI" w:cs="Segoe UI"/>
          <w:color w:val="FF0000"/>
        </w:rPr>
        <w:t xml:space="preserve">: </w:t>
      </w:r>
      <w:r w:rsidRPr="00337B30">
        <w:rPr>
          <w:rFonts w:ascii="Segoe UI" w:hAnsi="Segoe UI" w:cs="Segoe UI"/>
        </w:rPr>
        <w:t xml:space="preserve">rekomendowany e-zasób    </w:t>
      </w:r>
    </w:p>
    <w:p w14:paraId="59048FDF" w14:textId="7BBA577C" w:rsidR="00337B30" w:rsidRDefault="003276BD">
      <w:pPr>
        <w:spacing w:before="120" w:after="0" w:line="240" w:lineRule="auto"/>
        <w:rPr>
          <w:rFonts w:ascii="Segoe UI" w:hAnsi="Segoe UI" w:cs="Segoe UI"/>
          <w:highlight w:val="white"/>
          <w:lang w:val="en-US"/>
        </w:rPr>
      </w:pPr>
      <w:r w:rsidRPr="00337B30">
        <w:rPr>
          <w:rFonts w:ascii="Segoe UI" w:hAnsi="Segoe UI" w:cs="Segoe UI"/>
          <w:lang w:val="en-US"/>
        </w:rPr>
        <w:t>Link:</w:t>
      </w:r>
      <w:r w:rsidRPr="00337B30">
        <w:rPr>
          <w:rFonts w:ascii="Segoe UI" w:hAnsi="Segoe UI" w:cs="Segoe UI"/>
          <w:highlight w:val="white"/>
          <w:lang w:val="en-US"/>
        </w:rPr>
        <w:t xml:space="preserve">  </w:t>
      </w:r>
      <w:hyperlink r:id="rId9" w:history="1">
        <w:r w:rsidR="00337B30" w:rsidRPr="00853D88">
          <w:rPr>
            <w:rStyle w:val="Hipercze"/>
            <w:rFonts w:ascii="Segoe UI" w:hAnsi="Segoe UI" w:cs="Segoe UI"/>
            <w:highlight w:val="white"/>
            <w:lang w:val="en-US"/>
          </w:rPr>
          <w:t>https://www.etykawszkole.pl/baza-wiedzy/materialy-edukacyjne</w:t>
        </w:r>
      </w:hyperlink>
      <w:r w:rsidR="00337B30">
        <w:rPr>
          <w:rFonts w:ascii="Segoe UI" w:hAnsi="Segoe UI" w:cs="Segoe UI"/>
          <w:highlight w:val="white"/>
          <w:lang w:val="en-US"/>
        </w:rPr>
        <w:t xml:space="preserve"> </w:t>
      </w:r>
    </w:p>
    <w:p w14:paraId="220D4D2C" w14:textId="46DAB18D" w:rsidR="004912C3" w:rsidRPr="00337B30" w:rsidRDefault="003276BD">
      <w:pPr>
        <w:spacing w:before="120" w:after="0" w:line="240" w:lineRule="auto"/>
        <w:rPr>
          <w:rFonts w:ascii="Segoe UI" w:hAnsi="Segoe UI" w:cs="Segoe UI"/>
          <w:highlight w:val="white"/>
          <w:lang w:val="en-US"/>
        </w:rPr>
      </w:pPr>
      <w:hyperlink r:id="rId10">
        <w:r w:rsidRPr="00337B30">
          <w:rPr>
            <w:rFonts w:ascii="Segoe UI" w:hAnsi="Segoe UI" w:cs="Segoe UI"/>
            <w:color w:val="1155CC"/>
            <w:highlight w:val="white"/>
            <w:u w:val="single"/>
            <w:lang w:val="en-US"/>
          </w:rPr>
          <w:t>https://www.facebook.com/etykawszkole</w:t>
        </w:r>
      </w:hyperlink>
      <w:r w:rsidRPr="00337B30">
        <w:rPr>
          <w:rFonts w:ascii="Segoe UI" w:hAnsi="Segoe UI" w:cs="Segoe UI"/>
          <w:highlight w:val="white"/>
          <w:lang w:val="en-US"/>
        </w:rPr>
        <w:t xml:space="preserve"> </w:t>
      </w:r>
    </w:p>
    <w:p w14:paraId="220D4D2D" w14:textId="77777777" w:rsidR="004912C3" w:rsidRPr="00337B30" w:rsidRDefault="003276BD">
      <w:pPr>
        <w:spacing w:before="120" w:after="0" w:line="240" w:lineRule="auto"/>
        <w:rPr>
          <w:rFonts w:ascii="Segoe UI" w:hAnsi="Segoe UI" w:cs="Segoe UI"/>
          <w:highlight w:val="white"/>
        </w:rPr>
      </w:pPr>
      <w:r w:rsidRPr="00337B30">
        <w:rPr>
          <w:rFonts w:ascii="Segoe UI" w:hAnsi="Segoe UI" w:cs="Segoe UI"/>
          <w:highlight w:val="white"/>
        </w:rPr>
        <w:t xml:space="preserve">„Etyka w szkole” to portal edukacyjny, który koncentruje się na wspieraniu edukacji obywatelskiej </w:t>
      </w:r>
      <w:r w:rsidRPr="00337B30">
        <w:rPr>
          <w:rFonts w:ascii="Segoe UI" w:hAnsi="Segoe UI" w:cs="Segoe UI"/>
          <w:highlight w:val="white"/>
        </w:rPr>
        <w:br/>
      </w:r>
      <w:r w:rsidRPr="00337B30">
        <w:rPr>
          <w:rFonts w:ascii="Segoe UI" w:hAnsi="Segoe UI" w:cs="Segoe UI"/>
          <w:highlight w:val="white"/>
        </w:rPr>
        <w:t xml:space="preserve">i nauczania etyki w szkołach. Twórcy portalu prowadzą również projekty “Etyka w Twojej Szkole” </w:t>
      </w:r>
      <w:r w:rsidRPr="00337B30">
        <w:rPr>
          <w:rFonts w:ascii="Segoe UI" w:hAnsi="Segoe UI" w:cs="Segoe UI"/>
          <w:highlight w:val="white"/>
        </w:rPr>
        <w:br/>
        <w:t xml:space="preserve">i “Szkoły z etyką”. Portal udostępnia darmowe materiały tworzone przez samych nauczycieli, w tym artykuły, scenariusze lekcji oraz lekcje pokazowe. Zachęca do dzielenia się własnymi pomysłami </w:t>
      </w:r>
      <w:r w:rsidRPr="00337B30">
        <w:rPr>
          <w:rFonts w:ascii="Segoe UI" w:hAnsi="Segoe UI" w:cs="Segoe UI"/>
          <w:highlight w:val="white"/>
        </w:rPr>
        <w:br/>
        <w:t xml:space="preserve">i prezentowania pomysłów na ciekawe lekcje etyki. </w:t>
      </w:r>
    </w:p>
    <w:p w14:paraId="220D4D2E" w14:textId="77777777" w:rsidR="004912C3" w:rsidRPr="00337B30" w:rsidRDefault="004912C3">
      <w:pPr>
        <w:spacing w:before="120" w:after="0" w:line="240" w:lineRule="auto"/>
        <w:rPr>
          <w:rFonts w:ascii="Segoe UI" w:hAnsi="Segoe UI" w:cs="Segoe UI"/>
        </w:rPr>
      </w:pPr>
    </w:p>
    <w:p w14:paraId="220D4D2F" w14:textId="77777777" w:rsidR="004912C3" w:rsidRPr="00337B30" w:rsidRDefault="003276BD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rPr>
          <w:rFonts w:ascii="Segoe UI" w:hAnsi="Segoe UI" w:cs="Segoe UI"/>
        </w:rPr>
      </w:pPr>
      <w:r w:rsidRPr="00337B30">
        <w:rPr>
          <w:rFonts w:ascii="Segoe UI" w:hAnsi="Segoe UI" w:cs="Segoe UI"/>
          <w:b/>
        </w:rPr>
        <w:t xml:space="preserve">Godzina rozwoju </w:t>
      </w:r>
    </w:p>
    <w:p w14:paraId="220D4D30" w14:textId="77777777" w:rsidR="004912C3" w:rsidRPr="00337B30" w:rsidRDefault="003276BD">
      <w:pPr>
        <w:spacing w:before="120" w:after="0" w:line="240" w:lineRule="auto"/>
        <w:rPr>
          <w:rFonts w:ascii="Segoe UI" w:hAnsi="Segoe UI" w:cs="Segoe UI"/>
          <w:highlight w:val="white"/>
        </w:rPr>
      </w:pPr>
      <w:r w:rsidRPr="00337B30">
        <w:rPr>
          <w:rFonts w:ascii="Segoe UI" w:hAnsi="Segoe UI" w:cs="Segoe UI"/>
          <w:highlight w:val="white"/>
        </w:rPr>
        <w:t xml:space="preserve">Kategoria: rekomendowany e-zasób, dobre praktyki      </w:t>
      </w:r>
    </w:p>
    <w:p w14:paraId="220D4D31" w14:textId="77777777" w:rsidR="004912C3" w:rsidRPr="00337B30" w:rsidRDefault="003276BD">
      <w:pPr>
        <w:spacing w:before="120" w:after="0" w:line="240" w:lineRule="auto"/>
        <w:rPr>
          <w:rFonts w:ascii="Segoe UI" w:hAnsi="Segoe UI" w:cs="Segoe UI"/>
          <w:highlight w:val="white"/>
        </w:rPr>
      </w:pPr>
      <w:r w:rsidRPr="00337B30">
        <w:rPr>
          <w:rFonts w:ascii="Segoe UI" w:hAnsi="Segoe UI" w:cs="Segoe UI"/>
          <w:highlight w:val="white"/>
        </w:rPr>
        <w:t xml:space="preserve">Link: </w:t>
      </w:r>
      <w:hyperlink r:id="rId11">
        <w:r w:rsidRPr="00337B30">
          <w:rPr>
            <w:rFonts w:ascii="Segoe UI" w:hAnsi="Segoe UI" w:cs="Segoe UI"/>
            <w:color w:val="1155CC"/>
            <w:highlight w:val="white"/>
            <w:u w:val="single"/>
          </w:rPr>
          <w:t>https://www.facebook.com/groups/godzina geniuszu</w:t>
        </w:r>
      </w:hyperlink>
      <w:r w:rsidRPr="00337B30">
        <w:rPr>
          <w:rFonts w:ascii="Segoe UI" w:hAnsi="Segoe UI" w:cs="Segoe UI"/>
          <w:highlight w:val="white"/>
        </w:rPr>
        <w:t xml:space="preserve"> </w:t>
      </w:r>
    </w:p>
    <w:p w14:paraId="220D4D32" w14:textId="77777777" w:rsidR="004912C3" w:rsidRPr="00337B30" w:rsidRDefault="003276BD">
      <w:pPr>
        <w:spacing w:before="120" w:after="0" w:line="240" w:lineRule="auto"/>
        <w:rPr>
          <w:rFonts w:ascii="Segoe UI" w:eastAsia="Arial" w:hAnsi="Segoe UI" w:cs="Segoe UI"/>
          <w:color w:val="050505"/>
          <w:sz w:val="23"/>
          <w:szCs w:val="23"/>
        </w:rPr>
      </w:pPr>
      <w:r w:rsidRPr="00337B30">
        <w:rPr>
          <w:rFonts w:ascii="Segoe UI" w:hAnsi="Segoe UI" w:cs="Segoe UI"/>
          <w:highlight w:val="white"/>
        </w:rPr>
        <w:t xml:space="preserve">Publikacja „Godziny Rozwoju. Jak wspierać nastawienie na rozwój i uczyć (się) innowacyjne” została przygotowana została przez nauczycieli Dorotę </w:t>
      </w:r>
      <w:proofErr w:type="spellStart"/>
      <w:r w:rsidRPr="00337B30">
        <w:rPr>
          <w:rFonts w:ascii="Segoe UI" w:hAnsi="Segoe UI" w:cs="Segoe UI"/>
          <w:highlight w:val="white"/>
        </w:rPr>
        <w:t>Uchwat</w:t>
      </w:r>
      <w:proofErr w:type="spellEnd"/>
      <w:r w:rsidRPr="00337B30">
        <w:rPr>
          <w:rFonts w:ascii="Segoe UI" w:hAnsi="Segoe UI" w:cs="Segoe UI"/>
          <w:highlight w:val="white"/>
        </w:rPr>
        <w:t xml:space="preserve">-Zaród i Marcina </w:t>
      </w:r>
      <w:proofErr w:type="spellStart"/>
      <w:r w:rsidRPr="00337B30">
        <w:rPr>
          <w:rFonts w:ascii="Segoe UI" w:hAnsi="Segoe UI" w:cs="Segoe UI"/>
          <w:highlight w:val="white"/>
        </w:rPr>
        <w:t>Zaróda</w:t>
      </w:r>
      <w:proofErr w:type="spellEnd"/>
      <w:r w:rsidRPr="00337B30">
        <w:rPr>
          <w:rFonts w:ascii="Segoe UI" w:hAnsi="Segoe UI" w:cs="Segoe UI"/>
          <w:highlight w:val="white"/>
        </w:rPr>
        <w:t xml:space="preserve"> w ramach finansowania z programu</w:t>
      </w:r>
      <w:hyperlink r:id="rId12">
        <w:r w:rsidRPr="00337B30">
          <w:rPr>
            <w:rFonts w:ascii="Segoe UI" w:hAnsi="Segoe UI" w:cs="Segoe UI"/>
            <w:highlight w:val="white"/>
          </w:rPr>
          <w:t xml:space="preserve"> </w:t>
        </w:r>
      </w:hyperlink>
      <w:r w:rsidRPr="00337B30">
        <w:rPr>
          <w:rFonts w:ascii="Segoe UI" w:hAnsi="Segoe UI" w:cs="Segoe UI"/>
          <w:highlight w:val="white"/>
        </w:rPr>
        <w:t>„</w:t>
      </w:r>
      <w:hyperlink r:id="rId13">
        <w:r w:rsidRPr="00337B30">
          <w:rPr>
            <w:rFonts w:ascii="Segoe UI" w:hAnsi="Segoe UI" w:cs="Segoe UI"/>
            <w:highlight w:val="white"/>
          </w:rPr>
          <w:t>#</w:t>
        </w:r>
        <w:proofErr w:type="spellStart"/>
        <w:r w:rsidRPr="00337B30">
          <w:rPr>
            <w:rFonts w:ascii="Segoe UI" w:hAnsi="Segoe UI" w:cs="Segoe UI"/>
            <w:highlight w:val="white"/>
          </w:rPr>
          <w:t>PoPojutrze</w:t>
        </w:r>
        <w:proofErr w:type="spellEnd"/>
        <w:r w:rsidRPr="00337B30">
          <w:rPr>
            <w:rFonts w:ascii="Segoe UI" w:hAnsi="Segoe UI" w:cs="Segoe UI"/>
            <w:highlight w:val="white"/>
          </w:rPr>
          <w:t xml:space="preserve"> 2_0</w:t>
        </w:r>
      </w:hyperlink>
      <w:r w:rsidRPr="00337B30">
        <w:rPr>
          <w:rFonts w:ascii="Segoe UI" w:hAnsi="Segoe UI" w:cs="Segoe UI"/>
          <w:highlight w:val="white"/>
        </w:rPr>
        <w:t xml:space="preserve">”. Celem projektu  jest promowanie postawy związanej </w:t>
      </w:r>
      <w:r w:rsidRPr="00337B30">
        <w:rPr>
          <w:rFonts w:ascii="Segoe UI" w:hAnsi="Segoe UI" w:cs="Segoe UI"/>
          <w:highlight w:val="white"/>
        </w:rPr>
        <w:br/>
        <w:t xml:space="preserve">z nastawieniem na rozwój oraz samoświadomość, kreatywność i innowacyjność wśród uczniów </w:t>
      </w:r>
      <w:r w:rsidRPr="00337B30">
        <w:rPr>
          <w:rFonts w:ascii="Segoe UI" w:hAnsi="Segoe UI" w:cs="Segoe UI"/>
          <w:highlight w:val="white"/>
        </w:rPr>
        <w:br/>
        <w:t xml:space="preserve">i nauczycieli. Pierwsza część publikacji to poradnik jak wspierać rozwój dzieci i budować ich samoświadomość, druga poświęcona jest wdrażaniu projektów wynikających z pasji. Takie projekty mogą być z powodzeniem realizowane w ramach lekcji etyki. </w:t>
      </w:r>
    </w:p>
    <w:p w14:paraId="220D4D33" w14:textId="77777777" w:rsidR="004912C3" w:rsidRPr="00337B30" w:rsidRDefault="004912C3">
      <w:pPr>
        <w:spacing w:before="120" w:after="0" w:line="240" w:lineRule="auto"/>
        <w:rPr>
          <w:rFonts w:ascii="Segoe UI" w:hAnsi="Segoe UI" w:cs="Segoe UI"/>
        </w:rPr>
      </w:pPr>
    </w:p>
    <w:p w14:paraId="220D4D34" w14:textId="4EDA42E4" w:rsidR="004912C3" w:rsidRPr="00337B30" w:rsidRDefault="003276BD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rPr>
          <w:rFonts w:ascii="Segoe UI" w:hAnsi="Segoe UI" w:cs="Segoe UI"/>
        </w:rPr>
      </w:pPr>
      <w:proofErr w:type="spellStart"/>
      <w:r w:rsidRPr="00337B30">
        <w:rPr>
          <w:rFonts w:ascii="Segoe UI" w:hAnsi="Segoe UI" w:cs="Segoe UI"/>
          <w:b/>
        </w:rPr>
        <w:t>Kurzt</w:t>
      </w:r>
      <w:proofErr w:type="spellEnd"/>
      <w:r w:rsidRPr="00337B30">
        <w:rPr>
          <w:rFonts w:ascii="Segoe UI" w:hAnsi="Segoe UI" w:cs="Segoe UI"/>
          <w:b/>
        </w:rPr>
        <w:t xml:space="preserve"> </w:t>
      </w:r>
      <w:proofErr w:type="spellStart"/>
      <w:r w:rsidRPr="00337B30">
        <w:rPr>
          <w:rFonts w:ascii="Segoe UI" w:hAnsi="Segoe UI" w:cs="Segoe UI"/>
          <w:b/>
        </w:rPr>
        <w:t>gezagt</w:t>
      </w:r>
      <w:proofErr w:type="spellEnd"/>
      <w:r w:rsidRPr="00337B30">
        <w:rPr>
          <w:rFonts w:ascii="Segoe UI" w:hAnsi="Segoe UI" w:cs="Segoe UI"/>
          <w:b/>
        </w:rPr>
        <w:t xml:space="preserve"> </w:t>
      </w:r>
      <w:r w:rsidRPr="00337B30">
        <w:rPr>
          <w:rFonts w:ascii="Segoe UI" w:hAnsi="Segoe UI" w:cs="Segoe UI"/>
          <w:b/>
        </w:rPr>
        <w:t xml:space="preserve"> </w:t>
      </w:r>
      <w:r w:rsidRPr="00337B30">
        <w:rPr>
          <w:rFonts w:ascii="Segoe UI" w:hAnsi="Segoe UI" w:cs="Segoe UI"/>
          <w:b/>
        </w:rPr>
        <w:t>- wybrane filmy (dostępne napisy w  j. polskim)</w:t>
      </w:r>
    </w:p>
    <w:p w14:paraId="220D4D35" w14:textId="77777777" w:rsidR="004912C3" w:rsidRPr="00337B30" w:rsidRDefault="003276BD">
      <w:pPr>
        <w:spacing w:before="120" w:after="0" w:line="240" w:lineRule="auto"/>
        <w:rPr>
          <w:rFonts w:ascii="Segoe UI" w:hAnsi="Segoe UI" w:cs="Segoe UI"/>
        </w:rPr>
      </w:pPr>
      <w:r w:rsidRPr="00337B30">
        <w:rPr>
          <w:rFonts w:ascii="Segoe UI" w:hAnsi="Segoe UI" w:cs="Segoe UI"/>
        </w:rPr>
        <w:t xml:space="preserve">Kategoria:  rekomendowany e-zasób, </w:t>
      </w:r>
    </w:p>
    <w:p w14:paraId="220D4D36" w14:textId="77777777" w:rsidR="004912C3" w:rsidRPr="00337B30" w:rsidRDefault="003276BD">
      <w:pPr>
        <w:spacing w:before="120" w:after="0" w:line="240" w:lineRule="auto"/>
        <w:rPr>
          <w:rFonts w:ascii="Segoe UI" w:hAnsi="Segoe UI" w:cs="Segoe UI"/>
        </w:rPr>
      </w:pPr>
      <w:r w:rsidRPr="00337B30">
        <w:rPr>
          <w:rFonts w:ascii="Segoe UI" w:hAnsi="Segoe UI" w:cs="Segoe UI"/>
        </w:rPr>
        <w:t xml:space="preserve">Link: </w:t>
      </w:r>
      <w:hyperlink r:id="rId14">
        <w:r w:rsidRPr="00337B30">
          <w:rPr>
            <w:rFonts w:ascii="Segoe UI" w:hAnsi="Segoe UI" w:cs="Segoe UI"/>
            <w:color w:val="1155CC"/>
            <w:u w:val="single"/>
          </w:rPr>
          <w:t>https://www.youtube.com/c/inanutshell</w:t>
        </w:r>
      </w:hyperlink>
      <w:r w:rsidRPr="00337B30">
        <w:rPr>
          <w:rFonts w:ascii="Segoe UI" w:hAnsi="Segoe UI" w:cs="Segoe UI"/>
        </w:rPr>
        <w:t xml:space="preserve"> </w:t>
      </w:r>
    </w:p>
    <w:p w14:paraId="220D4D37" w14:textId="77777777" w:rsidR="004912C3" w:rsidRPr="00337B30" w:rsidRDefault="003276BD">
      <w:pPr>
        <w:spacing w:before="120" w:after="0" w:line="240" w:lineRule="auto"/>
        <w:rPr>
          <w:rFonts w:ascii="Segoe UI" w:hAnsi="Segoe UI" w:cs="Segoe UI"/>
        </w:rPr>
      </w:pPr>
      <w:r w:rsidRPr="00337B30">
        <w:rPr>
          <w:rFonts w:ascii="Segoe UI" w:hAnsi="Segoe UI" w:cs="Segoe UI"/>
        </w:rPr>
        <w:t>“</w:t>
      </w:r>
      <w:proofErr w:type="spellStart"/>
      <w:r w:rsidRPr="00337B30">
        <w:rPr>
          <w:rFonts w:ascii="Segoe UI" w:hAnsi="Segoe UI" w:cs="Segoe UI"/>
        </w:rPr>
        <w:t>Kurzt</w:t>
      </w:r>
      <w:proofErr w:type="spellEnd"/>
      <w:r w:rsidRPr="00337B30">
        <w:rPr>
          <w:rFonts w:ascii="Segoe UI" w:hAnsi="Segoe UI" w:cs="Segoe UI"/>
        </w:rPr>
        <w:t xml:space="preserve"> </w:t>
      </w:r>
      <w:proofErr w:type="spellStart"/>
      <w:r w:rsidRPr="00337B30">
        <w:rPr>
          <w:rFonts w:ascii="Segoe UI" w:hAnsi="Segoe UI" w:cs="Segoe UI"/>
        </w:rPr>
        <w:t>gezacht</w:t>
      </w:r>
      <w:proofErr w:type="spellEnd"/>
      <w:r w:rsidRPr="00337B30">
        <w:rPr>
          <w:rFonts w:ascii="Segoe UI" w:hAnsi="Segoe UI" w:cs="Segoe UI"/>
        </w:rPr>
        <w:t xml:space="preserve">” to kanał w serwisie YouTube udostępniający filmiki animowane wyjaśniające w prosty sposób najważniejsze współczesne zagadnienia z obszaru techniki, nauki, ekologii, biotechnologii, socjologii czy też etyki. Animacje uporządkowane są w bloki tematyczne.  W ramach lekcji etyki warto wykorzystać filmiki z działu “Human </w:t>
      </w:r>
      <w:proofErr w:type="spellStart"/>
      <w:r w:rsidRPr="00337B30">
        <w:rPr>
          <w:rFonts w:ascii="Segoe UI" w:hAnsi="Segoe UI" w:cs="Segoe UI"/>
        </w:rPr>
        <w:t>staff</w:t>
      </w:r>
      <w:proofErr w:type="spellEnd"/>
      <w:r w:rsidRPr="00337B30">
        <w:rPr>
          <w:rFonts w:ascii="Segoe UI" w:hAnsi="Segoe UI" w:cs="Segoe UI"/>
        </w:rPr>
        <w:t>” i tematy takie jak piękno, samotność, egoizm/altruizm, „co robisz ze swoim życiem” czy antidotum na niezadowolenie. Filmiki są dostępne w języku angielskim, ale większość z</w:t>
      </w:r>
      <w:r w:rsidRPr="00337B30">
        <w:rPr>
          <w:rFonts w:ascii="Segoe UI" w:hAnsi="Segoe UI" w:cs="Segoe UI"/>
        </w:rPr>
        <w:t xml:space="preserve"> nich ma polskie napisy. Ze względu na naukowy język i złożoność problematyki animacje warto wykorzystywać na </w:t>
      </w:r>
      <w:r w:rsidRPr="00337B30">
        <w:rPr>
          <w:rFonts w:ascii="Segoe UI" w:hAnsi="Segoe UI" w:cs="Segoe UI"/>
        </w:rPr>
        <w:t xml:space="preserve">lekcjach w klasach starszych i w szkole ponadpodstawowej. </w:t>
      </w:r>
    </w:p>
    <w:p w14:paraId="220D4D38" w14:textId="77777777" w:rsidR="004912C3" w:rsidRPr="00337B30" w:rsidRDefault="004912C3">
      <w:pPr>
        <w:spacing w:before="120" w:after="0" w:line="240" w:lineRule="auto"/>
        <w:rPr>
          <w:rFonts w:ascii="Segoe UI" w:hAnsi="Segoe UI" w:cs="Segoe UI"/>
        </w:rPr>
      </w:pPr>
    </w:p>
    <w:p w14:paraId="220D4D39" w14:textId="26450869" w:rsidR="004912C3" w:rsidRPr="00337B30" w:rsidRDefault="003276BD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rPr>
          <w:rFonts w:ascii="Segoe UI" w:hAnsi="Segoe UI" w:cs="Segoe UI"/>
        </w:rPr>
      </w:pPr>
      <w:r w:rsidRPr="00337B30">
        <w:rPr>
          <w:rFonts w:ascii="Segoe UI" w:hAnsi="Segoe UI" w:cs="Segoe UI"/>
          <w:b/>
        </w:rPr>
        <w:t>Kanał School of Li</w:t>
      </w:r>
      <w:r w:rsidRPr="00337B30">
        <w:rPr>
          <w:rFonts w:ascii="Segoe UI" w:hAnsi="Segoe UI" w:cs="Segoe UI"/>
          <w:b/>
        </w:rPr>
        <w:t>f</w:t>
      </w:r>
      <w:r w:rsidRPr="00337B30">
        <w:rPr>
          <w:rFonts w:ascii="Segoe UI" w:hAnsi="Segoe UI" w:cs="Segoe UI"/>
          <w:b/>
        </w:rPr>
        <w:t xml:space="preserve">e </w:t>
      </w:r>
      <w:r w:rsidRPr="00337B30">
        <w:rPr>
          <w:rFonts w:ascii="Segoe UI" w:hAnsi="Segoe UI" w:cs="Segoe UI"/>
          <w:b/>
        </w:rPr>
        <w:t>(dostępne napisy w  j. polskim)</w:t>
      </w:r>
    </w:p>
    <w:p w14:paraId="220D4D3A" w14:textId="77777777" w:rsidR="004912C3" w:rsidRPr="00337B30" w:rsidRDefault="003276BD">
      <w:pPr>
        <w:spacing w:before="120" w:after="0" w:line="240" w:lineRule="auto"/>
        <w:rPr>
          <w:rFonts w:ascii="Segoe UI" w:hAnsi="Segoe UI" w:cs="Segoe UI"/>
        </w:rPr>
      </w:pPr>
      <w:r w:rsidRPr="00337B30">
        <w:rPr>
          <w:rFonts w:ascii="Segoe UI" w:hAnsi="Segoe UI" w:cs="Segoe UI"/>
        </w:rPr>
        <w:t xml:space="preserve">Kategoria: rekomendowany e-zasób  </w:t>
      </w:r>
    </w:p>
    <w:p w14:paraId="220D4D3B" w14:textId="77777777" w:rsidR="004912C3" w:rsidRPr="00337B30" w:rsidRDefault="003276BD">
      <w:pPr>
        <w:spacing w:before="120" w:after="0" w:line="240" w:lineRule="auto"/>
        <w:rPr>
          <w:rFonts w:ascii="Segoe UI" w:hAnsi="Segoe UI" w:cs="Segoe UI"/>
        </w:rPr>
      </w:pPr>
      <w:r w:rsidRPr="00337B30">
        <w:rPr>
          <w:rFonts w:ascii="Segoe UI" w:hAnsi="Segoe UI" w:cs="Segoe UI"/>
        </w:rPr>
        <w:t xml:space="preserve">Link: </w:t>
      </w:r>
      <w:hyperlink r:id="rId15">
        <w:r w:rsidRPr="00337B30">
          <w:rPr>
            <w:rFonts w:ascii="Segoe UI" w:hAnsi="Segoe UI" w:cs="Segoe UI"/>
            <w:color w:val="0000FF"/>
            <w:u w:val="single"/>
          </w:rPr>
          <w:t>https://www.youtube.com/c/theschooloflifetv</w:t>
        </w:r>
      </w:hyperlink>
      <w:r w:rsidRPr="00337B30">
        <w:rPr>
          <w:rFonts w:ascii="Segoe UI" w:hAnsi="Segoe UI" w:cs="Segoe UI"/>
          <w:u w:val="single"/>
        </w:rPr>
        <w:t xml:space="preserve"> </w:t>
      </w:r>
    </w:p>
    <w:p w14:paraId="220D4D3C" w14:textId="77777777" w:rsidR="004912C3" w:rsidRPr="00337B30" w:rsidRDefault="003276BD">
      <w:pPr>
        <w:spacing w:before="120" w:after="0" w:line="240" w:lineRule="auto"/>
        <w:rPr>
          <w:rFonts w:ascii="Segoe UI" w:hAnsi="Segoe UI" w:cs="Segoe UI"/>
        </w:rPr>
      </w:pPr>
      <w:r w:rsidRPr="00337B30">
        <w:rPr>
          <w:rFonts w:ascii="Segoe UI" w:hAnsi="Segoe UI" w:cs="Segoe UI"/>
        </w:rPr>
        <w:t xml:space="preserve">“School of Live” to internetowy kanał tworzony przez grupę psychologów, filozofów i pisarzy, których celem jest przybliżanie ludziom pojąć z zakresu psychologii oraz etyki oraz wspieraniu ich w rozwoju osobistym. Krótkie, 5-6 minutowe filmiki pojawiają się co tydzień, prezentowane są w języku angielskim oraz z angielskimi napisami, jednak na poziomie komunikatywnym na tyle prostym, że mogą być wykorzystywane na lekcjach etyki w szkoła ponadpodstawowych.  </w:t>
      </w:r>
    </w:p>
    <w:p w14:paraId="220D4D3D" w14:textId="77777777" w:rsidR="004912C3" w:rsidRPr="00337B30" w:rsidRDefault="004912C3">
      <w:pPr>
        <w:spacing w:before="120" w:after="0" w:line="240" w:lineRule="auto"/>
        <w:rPr>
          <w:rFonts w:ascii="Segoe UI" w:hAnsi="Segoe UI" w:cs="Segoe UI"/>
        </w:rPr>
      </w:pPr>
    </w:p>
    <w:p w14:paraId="220D4D3E" w14:textId="77777777" w:rsidR="004912C3" w:rsidRPr="00337B30" w:rsidRDefault="003276BD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rPr>
          <w:rFonts w:ascii="Segoe UI" w:hAnsi="Segoe UI" w:cs="Segoe UI"/>
        </w:rPr>
      </w:pPr>
      <w:r w:rsidRPr="00337B30">
        <w:rPr>
          <w:rFonts w:ascii="Segoe UI" w:hAnsi="Segoe UI" w:cs="Segoe UI"/>
          <w:b/>
        </w:rPr>
        <w:t xml:space="preserve">Film w podstawie programowej z etyki </w:t>
      </w:r>
    </w:p>
    <w:p w14:paraId="220D4D3F" w14:textId="77777777" w:rsidR="004912C3" w:rsidRPr="00337B30" w:rsidRDefault="003276BD">
      <w:pPr>
        <w:spacing w:before="120" w:after="0" w:line="240" w:lineRule="auto"/>
        <w:rPr>
          <w:rFonts w:ascii="Segoe UI" w:hAnsi="Segoe UI" w:cs="Segoe UI"/>
        </w:rPr>
      </w:pPr>
      <w:r w:rsidRPr="00337B30">
        <w:rPr>
          <w:rFonts w:ascii="Segoe UI" w:hAnsi="Segoe UI" w:cs="Segoe UI"/>
        </w:rPr>
        <w:t xml:space="preserve">Kategoria: scenariusz lekcji </w:t>
      </w:r>
    </w:p>
    <w:p w14:paraId="220D4D40" w14:textId="77777777" w:rsidR="004912C3" w:rsidRPr="00337B30" w:rsidRDefault="003276BD">
      <w:pPr>
        <w:spacing w:before="120" w:after="0" w:line="240" w:lineRule="auto"/>
        <w:rPr>
          <w:rFonts w:ascii="Segoe UI" w:hAnsi="Segoe UI" w:cs="Segoe UI"/>
        </w:rPr>
      </w:pPr>
      <w:r w:rsidRPr="00337B30">
        <w:rPr>
          <w:rFonts w:ascii="Segoe UI" w:hAnsi="Segoe UI" w:cs="Segoe UI"/>
        </w:rPr>
        <w:t xml:space="preserve">Link: </w:t>
      </w:r>
      <w:hyperlink r:id="rId16">
        <w:r w:rsidRPr="00337B30">
          <w:rPr>
            <w:rFonts w:ascii="Segoe UI" w:hAnsi="Segoe UI" w:cs="Segoe UI"/>
            <w:color w:val="1155CC"/>
            <w:u w:val="single"/>
          </w:rPr>
          <w:t>https://edukacjafilmowa.pl/propozycje-wykorzystania-filmu-w-realizacji-podstawy-programowej-z-etyki-dla-klas-4-8/</w:t>
        </w:r>
      </w:hyperlink>
      <w:r w:rsidRPr="00337B30">
        <w:rPr>
          <w:rFonts w:ascii="Segoe UI" w:hAnsi="Segoe UI" w:cs="Segoe UI"/>
        </w:rPr>
        <w:t xml:space="preserve"> </w:t>
      </w:r>
    </w:p>
    <w:p w14:paraId="220D4D41" w14:textId="77777777" w:rsidR="004912C3" w:rsidRPr="00337B30" w:rsidRDefault="003276BD">
      <w:pPr>
        <w:spacing w:before="120" w:after="0" w:line="240" w:lineRule="auto"/>
        <w:rPr>
          <w:rFonts w:ascii="Segoe UI" w:hAnsi="Segoe UI" w:cs="Segoe UI"/>
        </w:rPr>
      </w:pPr>
      <w:r w:rsidRPr="00337B30">
        <w:rPr>
          <w:rFonts w:ascii="Segoe UI" w:hAnsi="Segoe UI" w:cs="Segoe UI"/>
        </w:rPr>
        <w:t>“Film w podstawie programowej z etyki w klasach 4-8” to bardzo bogata lista pomysłów na lekcje etyki z wykorzystaniem filmów. Do każdego z celów operacyjnych zawartych w podstawie programowej zaproponowane są konkretne filmy, które można wykorzystać na lekcji oraz krótko opisane propozycje zajęć. Korzystając z tej strony można przygotować program nauczania etyki w oparciu o wykorzystanie tekstów kultury filmowej.</w:t>
      </w:r>
    </w:p>
    <w:p w14:paraId="220D4D42" w14:textId="77777777" w:rsidR="004912C3" w:rsidRPr="00337B30" w:rsidRDefault="004912C3">
      <w:pPr>
        <w:spacing w:before="120" w:after="0" w:line="240" w:lineRule="auto"/>
        <w:rPr>
          <w:rFonts w:ascii="Segoe UI" w:hAnsi="Segoe UI" w:cs="Segoe UI"/>
        </w:rPr>
      </w:pPr>
    </w:p>
    <w:p w14:paraId="220D4D43" w14:textId="77777777" w:rsidR="004912C3" w:rsidRPr="00337B30" w:rsidRDefault="003276BD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rPr>
          <w:rFonts w:ascii="Segoe UI" w:hAnsi="Segoe UI" w:cs="Segoe UI"/>
        </w:rPr>
      </w:pPr>
      <w:r w:rsidRPr="00337B30">
        <w:rPr>
          <w:rFonts w:ascii="Segoe UI" w:hAnsi="Segoe UI" w:cs="Segoe UI"/>
          <w:b/>
        </w:rPr>
        <w:t xml:space="preserve">Filozofuj. Scenariusze do filozofii i etyki </w:t>
      </w:r>
    </w:p>
    <w:p w14:paraId="220D4D44" w14:textId="77777777" w:rsidR="004912C3" w:rsidRPr="00337B30" w:rsidRDefault="003276BD">
      <w:pPr>
        <w:spacing w:before="120" w:after="0" w:line="240" w:lineRule="auto"/>
        <w:rPr>
          <w:rFonts w:ascii="Segoe UI" w:hAnsi="Segoe UI" w:cs="Segoe UI"/>
        </w:rPr>
      </w:pPr>
      <w:r w:rsidRPr="00337B30">
        <w:rPr>
          <w:rFonts w:ascii="Segoe UI" w:hAnsi="Segoe UI" w:cs="Segoe UI"/>
        </w:rPr>
        <w:t xml:space="preserve">Kategoria: scenariusz lekcji </w:t>
      </w:r>
    </w:p>
    <w:p w14:paraId="220D4D45" w14:textId="77777777" w:rsidR="004912C3" w:rsidRPr="00337B30" w:rsidRDefault="003276BD">
      <w:pPr>
        <w:spacing w:before="120" w:after="0" w:line="240" w:lineRule="auto"/>
        <w:rPr>
          <w:rFonts w:ascii="Segoe UI" w:hAnsi="Segoe UI" w:cs="Segoe UI"/>
        </w:rPr>
      </w:pPr>
      <w:r w:rsidRPr="00337B30">
        <w:rPr>
          <w:rFonts w:ascii="Segoe UI" w:hAnsi="Segoe UI" w:cs="Segoe UI"/>
        </w:rPr>
        <w:t xml:space="preserve">Link: </w:t>
      </w:r>
      <w:hyperlink r:id="rId17">
        <w:r w:rsidRPr="00337B30">
          <w:rPr>
            <w:rFonts w:ascii="Segoe UI" w:hAnsi="Segoe UI" w:cs="Segoe UI"/>
            <w:color w:val="1155CC"/>
            <w:u w:val="single"/>
          </w:rPr>
          <w:t>https://filozofuj.eu/category/edukacja-filozoficzna/filozofia-w-szkole/scenariusze-lekcji/</w:t>
        </w:r>
      </w:hyperlink>
      <w:r w:rsidRPr="00337B30">
        <w:rPr>
          <w:rFonts w:ascii="Segoe UI" w:hAnsi="Segoe UI" w:cs="Segoe UI"/>
        </w:rPr>
        <w:t xml:space="preserve"> </w:t>
      </w:r>
    </w:p>
    <w:p w14:paraId="220D4D46" w14:textId="77777777" w:rsidR="004912C3" w:rsidRPr="00337B30" w:rsidRDefault="003276BD">
      <w:pPr>
        <w:spacing w:before="120" w:after="0" w:line="240" w:lineRule="auto"/>
        <w:rPr>
          <w:rFonts w:ascii="Segoe UI" w:hAnsi="Segoe UI" w:cs="Segoe UI"/>
        </w:rPr>
      </w:pPr>
      <w:r w:rsidRPr="00337B30">
        <w:rPr>
          <w:rFonts w:ascii="Segoe UI" w:hAnsi="Segoe UI" w:cs="Segoe UI"/>
        </w:rPr>
        <w:t xml:space="preserve">“Filozofuj” to najbardziej znany w sieci portal edukacyjny poświęcony zagadnieniom filozoficznym </w:t>
      </w:r>
      <w:r w:rsidRPr="00337B30">
        <w:rPr>
          <w:rFonts w:ascii="Segoe UI" w:hAnsi="Segoe UI" w:cs="Segoe UI"/>
        </w:rPr>
        <w:br/>
        <w:t xml:space="preserve">i etycznym. Na stronie filozofuj.eu w zakładce edukacja filozoficzna - filozofia w szkole - można znaleźć wiele ciekawych scenariuszy lekcji filozofii i etyki przeznaczonych dla uczniów II i III etapu edukacyjnego. </w:t>
      </w:r>
    </w:p>
    <w:p w14:paraId="220D4D47" w14:textId="77777777" w:rsidR="004912C3" w:rsidRPr="00337B30" w:rsidRDefault="004912C3">
      <w:pPr>
        <w:spacing w:before="120" w:after="0" w:line="240" w:lineRule="auto"/>
        <w:rPr>
          <w:rFonts w:ascii="Segoe UI" w:hAnsi="Segoe UI" w:cs="Segoe UI"/>
        </w:rPr>
      </w:pPr>
    </w:p>
    <w:p w14:paraId="220D4D48" w14:textId="77777777" w:rsidR="004912C3" w:rsidRPr="00337B30" w:rsidRDefault="003276BD">
      <w:pPr>
        <w:rPr>
          <w:rFonts w:ascii="Segoe UI" w:hAnsi="Segoe UI" w:cs="Segoe UI"/>
          <w:b/>
        </w:rPr>
      </w:pPr>
      <w:r w:rsidRPr="00337B30">
        <w:rPr>
          <w:rFonts w:ascii="Segoe UI" w:hAnsi="Segoe UI" w:cs="Segoe UI"/>
        </w:rPr>
        <w:br w:type="page"/>
      </w:r>
    </w:p>
    <w:p w14:paraId="220D4D49" w14:textId="77777777" w:rsidR="004912C3" w:rsidRPr="00337B30" w:rsidRDefault="003276BD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rPr>
          <w:rFonts w:ascii="Segoe UI" w:hAnsi="Segoe UI" w:cs="Segoe UI"/>
        </w:rPr>
      </w:pPr>
      <w:r w:rsidRPr="00337B30">
        <w:rPr>
          <w:rFonts w:ascii="Segoe UI" w:hAnsi="Segoe UI" w:cs="Segoe UI"/>
          <w:b/>
        </w:rPr>
        <w:lastRenderedPageBreak/>
        <w:t xml:space="preserve">Uczę filozofować  </w:t>
      </w:r>
    </w:p>
    <w:p w14:paraId="220D4D4A" w14:textId="77777777" w:rsidR="004912C3" w:rsidRPr="00337B30" w:rsidRDefault="003276BD">
      <w:pPr>
        <w:spacing w:before="120" w:after="0" w:line="240" w:lineRule="auto"/>
        <w:rPr>
          <w:rFonts w:ascii="Segoe UI" w:hAnsi="Segoe UI" w:cs="Segoe UI"/>
          <w:color w:val="FF0000"/>
        </w:rPr>
      </w:pPr>
      <w:r w:rsidRPr="00337B30">
        <w:rPr>
          <w:rFonts w:ascii="Segoe UI" w:hAnsi="Segoe UI" w:cs="Segoe UI"/>
        </w:rPr>
        <w:t>Kategoria</w:t>
      </w:r>
      <w:r w:rsidRPr="00337B30">
        <w:rPr>
          <w:rFonts w:ascii="Segoe UI" w:hAnsi="Segoe UI" w:cs="Segoe UI"/>
          <w:color w:val="FF0000"/>
        </w:rPr>
        <w:t xml:space="preserve">: </w:t>
      </w:r>
      <w:r w:rsidRPr="00337B30">
        <w:rPr>
          <w:rFonts w:ascii="Segoe UI" w:hAnsi="Segoe UI" w:cs="Segoe UI"/>
        </w:rPr>
        <w:t xml:space="preserve">rekomendowany e-zasób    </w:t>
      </w:r>
    </w:p>
    <w:p w14:paraId="220D4D4B" w14:textId="77777777" w:rsidR="004912C3" w:rsidRPr="00337B30" w:rsidRDefault="003276BD">
      <w:pPr>
        <w:spacing w:before="120" w:after="0" w:line="240" w:lineRule="auto"/>
        <w:rPr>
          <w:rFonts w:ascii="Segoe UI" w:hAnsi="Segoe UI" w:cs="Segoe UI"/>
          <w:highlight w:val="white"/>
          <w:lang w:val="en-US"/>
        </w:rPr>
      </w:pPr>
      <w:r w:rsidRPr="00337B30">
        <w:rPr>
          <w:rFonts w:ascii="Segoe UI" w:hAnsi="Segoe UI" w:cs="Segoe UI"/>
          <w:lang w:val="en-US"/>
        </w:rPr>
        <w:t>Link:</w:t>
      </w:r>
      <w:r w:rsidRPr="00337B30">
        <w:rPr>
          <w:rFonts w:ascii="Segoe UI" w:hAnsi="Segoe UI" w:cs="Segoe UI"/>
          <w:highlight w:val="white"/>
          <w:lang w:val="en-US"/>
        </w:rPr>
        <w:t xml:space="preserve">  </w:t>
      </w:r>
      <w:hyperlink r:id="rId18">
        <w:r w:rsidRPr="00337B30">
          <w:rPr>
            <w:rFonts w:ascii="Segoe UI" w:hAnsi="Segoe UI" w:cs="Segoe UI"/>
            <w:color w:val="1155CC"/>
            <w:highlight w:val="white"/>
            <w:u w:val="single"/>
            <w:lang w:val="en-US"/>
          </w:rPr>
          <w:t>https://www.facebook.com/uczefilozofowac</w:t>
        </w:r>
      </w:hyperlink>
      <w:r w:rsidRPr="00337B30">
        <w:rPr>
          <w:rFonts w:ascii="Segoe UI" w:hAnsi="Segoe UI" w:cs="Segoe UI"/>
          <w:highlight w:val="white"/>
          <w:lang w:val="en-US"/>
        </w:rPr>
        <w:t xml:space="preserve"> </w:t>
      </w:r>
    </w:p>
    <w:p w14:paraId="220D4D4C" w14:textId="77777777" w:rsidR="004912C3" w:rsidRPr="00337B30" w:rsidRDefault="003276BD">
      <w:pPr>
        <w:spacing w:before="120" w:after="0" w:line="240" w:lineRule="auto"/>
        <w:rPr>
          <w:rFonts w:ascii="Segoe UI" w:hAnsi="Segoe UI" w:cs="Segoe UI"/>
          <w:highlight w:val="white"/>
        </w:rPr>
      </w:pPr>
      <w:r w:rsidRPr="00337B30">
        <w:rPr>
          <w:rFonts w:ascii="Segoe UI" w:hAnsi="Segoe UI" w:cs="Segoe UI"/>
          <w:highlight w:val="white"/>
        </w:rPr>
        <w:t xml:space="preserve">“Uczę filozofować” to autorska strona nauczyciela etyki i filozofii Krystiana Karcza. Autor dzieli się na niej swoimi pomysłami i inspiracjami na nauczanie etyki. Śledząc stronę można też znaleźć odwołania do konkretnych książek, odcinków podcastów i wystąpień na temat nauczania etyki w szkole. </w:t>
      </w:r>
    </w:p>
    <w:p w14:paraId="220D4D4D" w14:textId="77777777" w:rsidR="004912C3" w:rsidRPr="00337B30" w:rsidRDefault="004912C3">
      <w:pPr>
        <w:spacing w:before="120" w:after="0" w:line="240" w:lineRule="auto"/>
        <w:rPr>
          <w:rFonts w:ascii="Segoe UI" w:hAnsi="Segoe UI" w:cs="Segoe UI"/>
        </w:rPr>
      </w:pPr>
    </w:p>
    <w:p w14:paraId="220D4D4E" w14:textId="77777777" w:rsidR="004912C3" w:rsidRPr="00337B30" w:rsidRDefault="003276BD">
      <w:pPr>
        <w:spacing w:before="120" w:after="0" w:line="240" w:lineRule="auto"/>
        <w:rPr>
          <w:rFonts w:ascii="Segoe UI" w:hAnsi="Segoe UI" w:cs="Segoe UI"/>
        </w:rPr>
      </w:pPr>
      <w:r w:rsidRPr="00337B30">
        <w:rPr>
          <w:rFonts w:ascii="Segoe UI" w:hAnsi="Segoe UI" w:cs="Segoe UI"/>
          <w:b/>
        </w:rPr>
        <w:t xml:space="preserve">8.  Podcast  Przemka Staronia </w:t>
      </w:r>
      <w:r w:rsidRPr="00337B30">
        <w:rPr>
          <w:rFonts w:ascii="Segoe UI" w:hAnsi="Segoe UI" w:cs="Segoe UI"/>
        </w:rPr>
        <w:t xml:space="preserve"> </w:t>
      </w:r>
    </w:p>
    <w:p w14:paraId="220D4D4F" w14:textId="77777777" w:rsidR="004912C3" w:rsidRPr="00337B30" w:rsidRDefault="003276BD">
      <w:pPr>
        <w:spacing w:before="120" w:after="0" w:line="240" w:lineRule="auto"/>
        <w:rPr>
          <w:rFonts w:ascii="Segoe UI" w:hAnsi="Segoe UI" w:cs="Segoe UI"/>
        </w:rPr>
      </w:pPr>
      <w:r w:rsidRPr="00337B30">
        <w:rPr>
          <w:rFonts w:ascii="Segoe UI" w:hAnsi="Segoe UI" w:cs="Segoe UI"/>
        </w:rPr>
        <w:t xml:space="preserve">Link: </w:t>
      </w:r>
      <w:hyperlink r:id="rId19">
        <w:r w:rsidRPr="00337B30">
          <w:rPr>
            <w:rFonts w:ascii="Segoe UI" w:hAnsi="Segoe UI" w:cs="Segoe UI"/>
            <w:color w:val="1155CC"/>
            <w:u w:val="single"/>
          </w:rPr>
          <w:t>https://podcasts.apple.com/us/podcast/przemek-staron/id1476753145?uo=4</w:t>
        </w:r>
      </w:hyperlink>
      <w:r w:rsidRPr="00337B30">
        <w:rPr>
          <w:rFonts w:ascii="Segoe UI" w:hAnsi="Segoe UI" w:cs="Segoe UI"/>
        </w:rPr>
        <w:t xml:space="preserve"> </w:t>
      </w:r>
    </w:p>
    <w:p w14:paraId="220D4D50" w14:textId="77777777" w:rsidR="004912C3" w:rsidRPr="00337B30" w:rsidRDefault="003276BD">
      <w:pPr>
        <w:spacing w:before="120" w:after="0" w:line="240" w:lineRule="auto"/>
        <w:rPr>
          <w:rFonts w:ascii="Segoe UI" w:hAnsi="Segoe UI" w:cs="Segoe UI"/>
        </w:rPr>
      </w:pPr>
      <w:r w:rsidRPr="00337B30">
        <w:rPr>
          <w:rFonts w:ascii="Segoe UI" w:hAnsi="Segoe UI" w:cs="Segoe UI"/>
        </w:rPr>
        <w:t xml:space="preserve">Kategoria: rekomendowany e-zasób </w:t>
      </w:r>
    </w:p>
    <w:p w14:paraId="220D4D51" w14:textId="77777777" w:rsidR="004912C3" w:rsidRPr="00337B30" w:rsidRDefault="003276BD">
      <w:pPr>
        <w:spacing w:before="120" w:after="0" w:line="240" w:lineRule="auto"/>
        <w:rPr>
          <w:rFonts w:ascii="Segoe UI" w:hAnsi="Segoe UI" w:cs="Segoe UI"/>
        </w:rPr>
      </w:pPr>
      <w:r w:rsidRPr="00337B30">
        <w:rPr>
          <w:rFonts w:ascii="Segoe UI" w:hAnsi="Segoe UI" w:cs="Segoe UI"/>
        </w:rPr>
        <w:t>To autorski podcast Przemka Staronia, najsłynniejszego chyba w Polsce nauczyciela filozofii i etyki, autora książki “Szkoła bohaterek i bohaterów, czyli jak sobie radzić z życiem”. Podcast zawiera osiem krótkich nagrań, w którym Staroń w prosty i angażujący sposób interpretuje teksty filozoficzne takie jak mit o jaskini Platona czy fragmenty tekstu Simone Weil “Zakorzenienie. Oczekiwanie Boga”.</w:t>
      </w:r>
    </w:p>
    <w:p w14:paraId="220D4D52" w14:textId="77777777" w:rsidR="004912C3" w:rsidRPr="00337B30" w:rsidRDefault="004912C3">
      <w:pPr>
        <w:spacing w:before="120" w:after="0" w:line="240" w:lineRule="auto"/>
        <w:rPr>
          <w:rFonts w:ascii="Segoe UI" w:hAnsi="Segoe UI" w:cs="Segoe UI"/>
        </w:rPr>
      </w:pPr>
    </w:p>
    <w:p w14:paraId="220D4D53" w14:textId="77777777" w:rsidR="004912C3" w:rsidRPr="00337B30" w:rsidRDefault="003276BD">
      <w:pPr>
        <w:spacing w:before="120" w:after="0" w:line="240" w:lineRule="auto"/>
        <w:rPr>
          <w:rFonts w:ascii="Segoe UI" w:hAnsi="Segoe UI" w:cs="Segoe UI"/>
          <w:b/>
        </w:rPr>
      </w:pPr>
      <w:r w:rsidRPr="00337B30">
        <w:rPr>
          <w:rFonts w:ascii="Segoe UI" w:hAnsi="Segoe UI" w:cs="Segoe UI"/>
          <w:b/>
        </w:rPr>
        <w:t>9. TED edukacja - Moralne dylematy (dostępne napisy w  j. polskim)</w:t>
      </w:r>
    </w:p>
    <w:p w14:paraId="220D4D54" w14:textId="77777777" w:rsidR="004912C3" w:rsidRPr="00337B30" w:rsidRDefault="003276BD">
      <w:pPr>
        <w:spacing w:before="120" w:after="0" w:line="240" w:lineRule="auto"/>
        <w:rPr>
          <w:rFonts w:ascii="Segoe UI" w:hAnsi="Segoe UI" w:cs="Segoe UI"/>
        </w:rPr>
      </w:pPr>
      <w:r w:rsidRPr="00337B30">
        <w:rPr>
          <w:rFonts w:ascii="Segoe UI" w:hAnsi="Segoe UI" w:cs="Segoe UI"/>
        </w:rPr>
        <w:t xml:space="preserve">Kategoria: rekomendowany e-zasób  </w:t>
      </w:r>
    </w:p>
    <w:p w14:paraId="220D4D55" w14:textId="77777777" w:rsidR="004912C3" w:rsidRPr="00337B30" w:rsidRDefault="003276BD">
      <w:pPr>
        <w:spacing w:before="120" w:after="0" w:line="240" w:lineRule="auto"/>
        <w:rPr>
          <w:rFonts w:ascii="Segoe UI" w:hAnsi="Segoe UI" w:cs="Segoe UI"/>
        </w:rPr>
      </w:pPr>
      <w:r w:rsidRPr="00337B30">
        <w:rPr>
          <w:rFonts w:ascii="Segoe UI" w:hAnsi="Segoe UI" w:cs="Segoe UI"/>
        </w:rPr>
        <w:t xml:space="preserve">Link: </w:t>
      </w:r>
      <w:hyperlink r:id="rId20" w:anchor="ted-ed-lessons">
        <w:r w:rsidRPr="00337B30">
          <w:rPr>
            <w:rFonts w:ascii="Segoe UI" w:hAnsi="Segoe UI" w:cs="Segoe UI"/>
            <w:color w:val="1155CC"/>
            <w:u w:val="single"/>
          </w:rPr>
          <w:t>https://ed.ted.com/search?qs=Ethical+dilemma#ted-ed-lessons</w:t>
        </w:r>
      </w:hyperlink>
      <w:r w:rsidRPr="00337B30">
        <w:rPr>
          <w:rFonts w:ascii="Segoe UI" w:hAnsi="Segoe UI" w:cs="Segoe UI"/>
        </w:rPr>
        <w:t xml:space="preserve"> </w:t>
      </w:r>
    </w:p>
    <w:p w14:paraId="220D4D56" w14:textId="77777777" w:rsidR="004912C3" w:rsidRPr="00337B30" w:rsidRDefault="003276BD">
      <w:pPr>
        <w:spacing w:before="120" w:after="0" w:line="240" w:lineRule="auto"/>
        <w:rPr>
          <w:rFonts w:ascii="Segoe UI" w:hAnsi="Segoe UI" w:cs="Segoe UI"/>
        </w:rPr>
      </w:pPr>
      <w:r w:rsidRPr="00337B30">
        <w:rPr>
          <w:rFonts w:ascii="Segoe UI" w:hAnsi="Segoe UI" w:cs="Segoe UI"/>
        </w:rPr>
        <w:t>Film z cyklu TED-</w:t>
      </w:r>
      <w:proofErr w:type="spellStart"/>
      <w:r w:rsidRPr="00337B30">
        <w:rPr>
          <w:rFonts w:ascii="Segoe UI" w:hAnsi="Segoe UI" w:cs="Segoe UI"/>
        </w:rPr>
        <w:t>ed</w:t>
      </w:r>
      <w:proofErr w:type="spellEnd"/>
      <w:r w:rsidRPr="00337B30">
        <w:rPr>
          <w:rFonts w:ascii="Segoe UI" w:hAnsi="Segoe UI" w:cs="Segoe UI"/>
        </w:rPr>
        <w:t xml:space="preserve"> poruszają wiele tematów związanych z historią, biologią, geografią, społeczeństwem czy nauką. W ramach lekcji etyki warto sięgnąć do cyklu “</w:t>
      </w:r>
      <w:proofErr w:type="spellStart"/>
      <w:r w:rsidRPr="00337B30">
        <w:rPr>
          <w:rFonts w:ascii="Segoe UI" w:hAnsi="Segoe UI" w:cs="Segoe UI"/>
        </w:rPr>
        <w:t>ethical</w:t>
      </w:r>
      <w:proofErr w:type="spellEnd"/>
      <w:r w:rsidRPr="00337B30">
        <w:rPr>
          <w:rFonts w:ascii="Segoe UI" w:hAnsi="Segoe UI" w:cs="Segoe UI"/>
        </w:rPr>
        <w:t xml:space="preserve"> </w:t>
      </w:r>
      <w:proofErr w:type="spellStart"/>
      <w:r w:rsidRPr="00337B30">
        <w:rPr>
          <w:rFonts w:ascii="Segoe UI" w:hAnsi="Segoe UI" w:cs="Segoe UI"/>
        </w:rPr>
        <w:t>dilemma</w:t>
      </w:r>
      <w:proofErr w:type="spellEnd"/>
      <w:r w:rsidRPr="00337B30">
        <w:rPr>
          <w:rFonts w:ascii="Segoe UI" w:hAnsi="Segoe UI" w:cs="Segoe UI"/>
        </w:rPr>
        <w:t xml:space="preserve">”. Krótkie animacje w prosty sposób przybliżają uczniom ciekawe dylematy moralne, np. kto odpowiada za wypadek spowodowany przez automatyczny samochód, czy można uratować jedną osobę poświęcając życie pięciu. </w:t>
      </w:r>
    </w:p>
    <w:p w14:paraId="220D4D57" w14:textId="77777777" w:rsidR="004912C3" w:rsidRPr="00337B30" w:rsidRDefault="004912C3">
      <w:pPr>
        <w:spacing w:before="120" w:after="0" w:line="240" w:lineRule="auto"/>
        <w:rPr>
          <w:rFonts w:ascii="Segoe UI" w:hAnsi="Segoe UI" w:cs="Segoe UI"/>
        </w:rPr>
      </w:pPr>
    </w:p>
    <w:p w14:paraId="220D4D58" w14:textId="77777777" w:rsidR="004912C3" w:rsidRPr="00337B30" w:rsidRDefault="003276BD">
      <w:pPr>
        <w:spacing w:before="120" w:after="0" w:line="240" w:lineRule="auto"/>
        <w:rPr>
          <w:rFonts w:ascii="Segoe UI" w:hAnsi="Segoe UI" w:cs="Segoe UI"/>
          <w:b/>
        </w:rPr>
      </w:pPr>
      <w:r w:rsidRPr="00337B30">
        <w:rPr>
          <w:rFonts w:ascii="Segoe UI" w:hAnsi="Segoe UI" w:cs="Segoe UI"/>
          <w:b/>
        </w:rPr>
        <w:t xml:space="preserve">10. Pstryki z etyki </w:t>
      </w:r>
    </w:p>
    <w:p w14:paraId="220D4D59" w14:textId="77777777" w:rsidR="004912C3" w:rsidRPr="00337B30" w:rsidRDefault="003276BD">
      <w:pPr>
        <w:spacing w:before="120" w:after="0" w:line="240" w:lineRule="auto"/>
        <w:rPr>
          <w:rFonts w:ascii="Segoe UI" w:hAnsi="Segoe UI" w:cs="Segoe UI"/>
        </w:rPr>
      </w:pPr>
      <w:r w:rsidRPr="00337B30">
        <w:rPr>
          <w:rFonts w:ascii="Segoe UI" w:hAnsi="Segoe UI" w:cs="Segoe UI"/>
        </w:rPr>
        <w:t xml:space="preserve">Kategoria: rekomendowany e-zasób </w:t>
      </w:r>
    </w:p>
    <w:p w14:paraId="220D4D5A" w14:textId="77777777" w:rsidR="004912C3" w:rsidRPr="00337B30" w:rsidRDefault="003276BD">
      <w:pPr>
        <w:spacing w:before="120" w:after="0" w:line="240" w:lineRule="auto"/>
        <w:rPr>
          <w:rFonts w:ascii="Segoe UI" w:hAnsi="Segoe UI" w:cs="Segoe UI"/>
          <w:lang w:val="en-US"/>
        </w:rPr>
      </w:pPr>
      <w:r w:rsidRPr="00337B30">
        <w:rPr>
          <w:rFonts w:ascii="Segoe UI" w:hAnsi="Segoe UI" w:cs="Segoe UI"/>
          <w:lang w:val="en-US"/>
        </w:rPr>
        <w:t xml:space="preserve">Link: </w:t>
      </w:r>
      <w:hyperlink r:id="rId21">
        <w:r w:rsidRPr="00337B30">
          <w:rPr>
            <w:rFonts w:ascii="Segoe UI" w:hAnsi="Segoe UI" w:cs="Segoe UI"/>
            <w:color w:val="1155CC"/>
            <w:u w:val="single"/>
            <w:lang w:val="en-US"/>
          </w:rPr>
          <w:t>https://www.youtube.com/channel/UCBG1U_y87dyC8fWKpuIMyig/featured</w:t>
        </w:r>
      </w:hyperlink>
      <w:r w:rsidRPr="00337B30">
        <w:rPr>
          <w:rFonts w:ascii="Segoe UI" w:hAnsi="Segoe UI" w:cs="Segoe UI"/>
          <w:lang w:val="en-US"/>
        </w:rPr>
        <w:t xml:space="preserve"> </w:t>
      </w:r>
    </w:p>
    <w:p w14:paraId="220D4D5B" w14:textId="77777777" w:rsidR="004912C3" w:rsidRPr="00337B30" w:rsidRDefault="003276BD">
      <w:pPr>
        <w:spacing w:before="120" w:after="0" w:line="240" w:lineRule="auto"/>
        <w:rPr>
          <w:rFonts w:ascii="Segoe UI" w:hAnsi="Segoe UI" w:cs="Segoe UI"/>
          <w:color w:val="FF0000"/>
        </w:rPr>
      </w:pPr>
      <w:r w:rsidRPr="00337B30">
        <w:rPr>
          <w:rFonts w:ascii="Segoe UI" w:hAnsi="Segoe UI" w:cs="Segoe UI"/>
        </w:rPr>
        <w:t xml:space="preserve">Pstryki z etyki to kanał prowadzony przez nauczycieli etyki i filozofii Artura Zborowskiego i Arkadiusza </w:t>
      </w:r>
      <w:proofErr w:type="spellStart"/>
      <w:r w:rsidRPr="00337B30">
        <w:rPr>
          <w:rFonts w:ascii="Segoe UI" w:hAnsi="Segoe UI" w:cs="Segoe UI"/>
        </w:rPr>
        <w:t>Grzesieka</w:t>
      </w:r>
      <w:proofErr w:type="spellEnd"/>
      <w:r w:rsidRPr="00337B30">
        <w:rPr>
          <w:rFonts w:ascii="Segoe UI" w:hAnsi="Segoe UI" w:cs="Segoe UI"/>
        </w:rPr>
        <w:t xml:space="preserve">, założycieli wrocławskiej Fundacji Wspierania Filozoficzno- Humanistycznych Działań Społecznych SOKRATES. W każdym filmiku obaj prowadzą “dysputę filozoficzną” nad wybranym problem etycznym. Materiały świetnie nadają się do wykorzystania jako wprowadzenie do lekcji oraz zasób, który może być wykorzystany w edukacji zdalnej. </w:t>
      </w:r>
    </w:p>
    <w:p w14:paraId="220D4D5C" w14:textId="77777777" w:rsidR="004912C3" w:rsidRPr="00337B30" w:rsidRDefault="004912C3">
      <w:pPr>
        <w:spacing w:before="120" w:after="0" w:line="240" w:lineRule="auto"/>
        <w:rPr>
          <w:rFonts w:ascii="Segoe UI" w:hAnsi="Segoe UI" w:cs="Segoe UI"/>
        </w:rPr>
      </w:pPr>
    </w:p>
    <w:p w14:paraId="220D4D5D" w14:textId="77777777" w:rsidR="004912C3" w:rsidRPr="00337B30" w:rsidRDefault="003276BD">
      <w:pPr>
        <w:spacing w:before="120" w:after="0" w:line="240" w:lineRule="auto"/>
        <w:rPr>
          <w:rFonts w:ascii="Segoe UI" w:hAnsi="Segoe UI" w:cs="Segoe UI"/>
          <w:b/>
        </w:rPr>
      </w:pPr>
      <w:r w:rsidRPr="00337B30">
        <w:rPr>
          <w:rFonts w:ascii="Segoe UI" w:hAnsi="Segoe UI" w:cs="Segoe UI"/>
          <w:b/>
        </w:rPr>
        <w:t xml:space="preserve">11. Reżyser życia </w:t>
      </w:r>
    </w:p>
    <w:p w14:paraId="220D4D5E" w14:textId="77777777" w:rsidR="004912C3" w:rsidRPr="00337B30" w:rsidRDefault="003276BD">
      <w:pPr>
        <w:spacing w:before="120" w:after="0" w:line="240" w:lineRule="auto"/>
        <w:rPr>
          <w:rFonts w:ascii="Segoe UI" w:hAnsi="Segoe UI" w:cs="Segoe UI"/>
        </w:rPr>
      </w:pPr>
      <w:r w:rsidRPr="00337B30">
        <w:rPr>
          <w:rFonts w:ascii="Segoe UI" w:hAnsi="Segoe UI" w:cs="Segoe UI"/>
        </w:rPr>
        <w:t xml:space="preserve">Kategoria: rekomendowany e-zasób </w:t>
      </w:r>
    </w:p>
    <w:p w14:paraId="220D4D5F" w14:textId="77777777" w:rsidR="004912C3" w:rsidRPr="00337B30" w:rsidRDefault="003276BD">
      <w:pPr>
        <w:spacing w:before="120" w:after="0" w:line="240" w:lineRule="auto"/>
        <w:rPr>
          <w:rFonts w:ascii="Segoe UI" w:hAnsi="Segoe UI" w:cs="Segoe UI"/>
          <w:lang w:val="en-US"/>
        </w:rPr>
      </w:pPr>
      <w:r w:rsidRPr="00337B30">
        <w:rPr>
          <w:rFonts w:ascii="Segoe UI" w:hAnsi="Segoe UI" w:cs="Segoe UI"/>
          <w:lang w:val="en-US"/>
        </w:rPr>
        <w:t xml:space="preserve">Link: </w:t>
      </w:r>
      <w:hyperlink r:id="rId22">
        <w:r w:rsidRPr="00337B30">
          <w:rPr>
            <w:rFonts w:ascii="Segoe UI" w:hAnsi="Segoe UI" w:cs="Segoe UI"/>
            <w:color w:val="1155CC"/>
            <w:u w:val="single"/>
            <w:lang w:val="en-US"/>
          </w:rPr>
          <w:t>https://www.youtube.com/c/Re%C5%BCyser%C5%BBycia</w:t>
        </w:r>
      </w:hyperlink>
      <w:r w:rsidRPr="00337B30">
        <w:rPr>
          <w:rFonts w:ascii="Segoe UI" w:hAnsi="Segoe UI" w:cs="Segoe UI"/>
          <w:lang w:val="en-US"/>
        </w:rPr>
        <w:t xml:space="preserve"> </w:t>
      </w:r>
    </w:p>
    <w:p w14:paraId="220D4D60" w14:textId="77777777" w:rsidR="004912C3" w:rsidRPr="00337B30" w:rsidRDefault="003276BD">
      <w:pPr>
        <w:spacing w:before="120" w:after="0" w:line="240" w:lineRule="auto"/>
        <w:jc w:val="both"/>
        <w:rPr>
          <w:rFonts w:ascii="Segoe UI" w:hAnsi="Segoe UI" w:cs="Segoe UI"/>
          <w:color w:val="FF0000"/>
        </w:rPr>
      </w:pPr>
      <w:r w:rsidRPr="00337B30">
        <w:rPr>
          <w:rFonts w:ascii="Segoe UI" w:hAnsi="Segoe UI" w:cs="Segoe UI"/>
        </w:rPr>
        <w:t xml:space="preserve">“Reżyser życia” to kanał w serwisie YouTube prowadzony przez Daniela Rusina, reżysera i operatora związanego z branżą reklamową. Od 2007 roku na kanale pojawiają się krótkie, emocjonalnie angażujące filmiki poruszające ważne dylematy etyczne, codzienne problemy ludzi, a także eksperymenty społeczne. Aktualnie na kanale można znaleźć ponad 80 krótkich materiałów filmowych, którego bohaterami </w:t>
      </w:r>
      <w:r w:rsidRPr="00337B30">
        <w:rPr>
          <w:rFonts w:ascii="Segoe UI" w:hAnsi="Segoe UI" w:cs="Segoe UI"/>
        </w:rPr>
        <w:br/>
        <w:t xml:space="preserve">i bohaterkami są młodzi borykający się z różnego rodzaju problemami i sytuacjami życiowymi. </w:t>
      </w:r>
    </w:p>
    <w:p w14:paraId="220D4D61" w14:textId="77777777" w:rsidR="004912C3" w:rsidRPr="00337B30" w:rsidRDefault="004912C3">
      <w:pPr>
        <w:spacing w:before="120" w:after="0" w:line="240" w:lineRule="auto"/>
        <w:jc w:val="both"/>
        <w:rPr>
          <w:rFonts w:ascii="Segoe UI" w:hAnsi="Segoe UI" w:cs="Segoe UI"/>
          <w:color w:val="FF0000"/>
        </w:rPr>
      </w:pPr>
    </w:p>
    <w:p w14:paraId="220D4D62" w14:textId="77777777" w:rsidR="004912C3" w:rsidRPr="00337B30" w:rsidRDefault="003276BD">
      <w:pPr>
        <w:spacing w:before="120" w:after="0" w:line="240" w:lineRule="auto"/>
        <w:jc w:val="both"/>
        <w:rPr>
          <w:rFonts w:ascii="Segoe UI" w:hAnsi="Segoe UI" w:cs="Segoe UI"/>
          <w:b/>
        </w:rPr>
      </w:pPr>
      <w:r w:rsidRPr="00337B30">
        <w:rPr>
          <w:rFonts w:ascii="Segoe UI" w:hAnsi="Segoe UI" w:cs="Segoe UI"/>
          <w:b/>
        </w:rPr>
        <w:t xml:space="preserve">12. </w:t>
      </w:r>
      <w:proofErr w:type="spellStart"/>
      <w:r w:rsidRPr="00337B30">
        <w:rPr>
          <w:rFonts w:ascii="Segoe UI" w:hAnsi="Segoe UI" w:cs="Segoe UI"/>
          <w:b/>
        </w:rPr>
        <w:t>Kialo-edu</w:t>
      </w:r>
      <w:proofErr w:type="spellEnd"/>
    </w:p>
    <w:p w14:paraId="220D4D63" w14:textId="77777777" w:rsidR="004912C3" w:rsidRPr="00337B30" w:rsidRDefault="003276BD">
      <w:pPr>
        <w:spacing w:before="120" w:after="0" w:line="240" w:lineRule="auto"/>
        <w:rPr>
          <w:rFonts w:ascii="Segoe UI" w:eastAsia="Arial" w:hAnsi="Segoe UI" w:cs="Segoe UI"/>
          <w:sz w:val="22"/>
          <w:szCs w:val="22"/>
        </w:rPr>
      </w:pPr>
      <w:r w:rsidRPr="00337B30">
        <w:rPr>
          <w:rFonts w:ascii="Segoe UI" w:hAnsi="Segoe UI" w:cs="Segoe UI"/>
        </w:rPr>
        <w:t xml:space="preserve">Kategoria: aplikacja </w:t>
      </w:r>
    </w:p>
    <w:p w14:paraId="220D4D64" w14:textId="77777777" w:rsidR="004912C3" w:rsidRPr="00337B30" w:rsidRDefault="003276BD">
      <w:pPr>
        <w:spacing w:before="120" w:after="0" w:line="240" w:lineRule="auto"/>
        <w:rPr>
          <w:rFonts w:ascii="Segoe UI" w:hAnsi="Segoe UI" w:cs="Segoe UI"/>
        </w:rPr>
      </w:pPr>
      <w:r w:rsidRPr="00337B30">
        <w:rPr>
          <w:rFonts w:ascii="Segoe UI" w:hAnsi="Segoe UI" w:cs="Segoe UI"/>
        </w:rPr>
        <w:t xml:space="preserve">Link:  </w:t>
      </w:r>
      <w:hyperlink r:id="rId23">
        <w:r w:rsidRPr="00337B30">
          <w:rPr>
            <w:rFonts w:ascii="Segoe UI" w:hAnsi="Segoe UI" w:cs="Segoe UI"/>
            <w:color w:val="1155CC"/>
            <w:u w:val="single"/>
          </w:rPr>
          <w:t>https://www.kialo-edu.com/</w:t>
        </w:r>
      </w:hyperlink>
      <w:r w:rsidRPr="00337B30">
        <w:rPr>
          <w:rFonts w:ascii="Segoe UI" w:hAnsi="Segoe UI" w:cs="Segoe UI"/>
        </w:rPr>
        <w:t xml:space="preserve"> </w:t>
      </w:r>
    </w:p>
    <w:p w14:paraId="220D4D65" w14:textId="77777777" w:rsidR="004912C3" w:rsidRPr="00337B30" w:rsidRDefault="003276BD">
      <w:pPr>
        <w:spacing w:before="120" w:after="0" w:line="240" w:lineRule="auto"/>
        <w:rPr>
          <w:rFonts w:ascii="Segoe UI" w:hAnsi="Segoe UI" w:cs="Segoe UI"/>
        </w:rPr>
      </w:pPr>
      <w:proofErr w:type="spellStart"/>
      <w:r w:rsidRPr="00337B30">
        <w:rPr>
          <w:rFonts w:ascii="Segoe UI" w:hAnsi="Segoe UI" w:cs="Segoe UI"/>
        </w:rPr>
        <w:t>Kialo-edu</w:t>
      </w:r>
      <w:proofErr w:type="spellEnd"/>
      <w:r w:rsidRPr="00337B30">
        <w:rPr>
          <w:rFonts w:ascii="Segoe UI" w:hAnsi="Segoe UI" w:cs="Segoe UI"/>
        </w:rPr>
        <w:t xml:space="preserve"> to edukacyjna wersja popularnego narzędzia do prowadzenia dyskusji online. Dzięki </w:t>
      </w:r>
      <w:proofErr w:type="spellStart"/>
      <w:r w:rsidRPr="00337B30">
        <w:rPr>
          <w:rFonts w:ascii="Segoe UI" w:hAnsi="Segoe UI" w:cs="Segoe UI"/>
        </w:rPr>
        <w:t>Kialo-edu</w:t>
      </w:r>
      <w:proofErr w:type="spellEnd"/>
      <w:r w:rsidRPr="00337B30">
        <w:rPr>
          <w:rFonts w:ascii="Segoe UI" w:hAnsi="Segoe UI" w:cs="Segoe UI"/>
        </w:rPr>
        <w:t xml:space="preserve"> uczniowie mogą wspólnie przepracować zadany problem, zbierając argumenty za i przeciw konkretnemu twierdzeniu. </w:t>
      </w:r>
      <w:proofErr w:type="spellStart"/>
      <w:r w:rsidRPr="00337B30">
        <w:rPr>
          <w:rFonts w:ascii="Segoe UI" w:hAnsi="Segoe UI" w:cs="Segoe UI"/>
        </w:rPr>
        <w:t>Kialo-edu</w:t>
      </w:r>
      <w:proofErr w:type="spellEnd"/>
      <w:r w:rsidRPr="00337B30">
        <w:rPr>
          <w:rFonts w:ascii="Segoe UI" w:hAnsi="Segoe UI" w:cs="Segoe UI"/>
        </w:rPr>
        <w:t xml:space="preserve"> jest przydatnym narzędziem pomagającym stosować myślenie krytyczne, przydaje się do pracy metodą debaty oksfordzkiej, przygotowuje do dyskusji oraz pomaga kształtować umiejętności argumentacyjne uczniów. </w:t>
      </w:r>
    </w:p>
    <w:p w14:paraId="220D4D66" w14:textId="77777777" w:rsidR="004912C3" w:rsidRPr="00337B30" w:rsidRDefault="004912C3">
      <w:pPr>
        <w:spacing w:before="120" w:after="0" w:line="240" w:lineRule="auto"/>
        <w:rPr>
          <w:rFonts w:ascii="Segoe UI" w:hAnsi="Segoe UI" w:cs="Segoe UI"/>
        </w:rPr>
      </w:pPr>
    </w:p>
    <w:p w14:paraId="220D4D67" w14:textId="77777777" w:rsidR="004912C3" w:rsidRPr="00337B30" w:rsidRDefault="003276BD">
      <w:pPr>
        <w:spacing w:before="120" w:after="0" w:line="240" w:lineRule="auto"/>
        <w:rPr>
          <w:rFonts w:ascii="Segoe UI" w:hAnsi="Segoe UI" w:cs="Segoe UI"/>
          <w:b/>
        </w:rPr>
      </w:pPr>
      <w:r w:rsidRPr="00337B30">
        <w:rPr>
          <w:rFonts w:ascii="Segoe UI" w:hAnsi="Segoe UI" w:cs="Segoe UI"/>
          <w:b/>
        </w:rPr>
        <w:t xml:space="preserve">13.Filozof z beczki  </w:t>
      </w:r>
    </w:p>
    <w:p w14:paraId="220D4D68" w14:textId="77777777" w:rsidR="004912C3" w:rsidRPr="00337B30" w:rsidRDefault="003276BD">
      <w:pPr>
        <w:spacing w:before="120" w:after="0" w:line="240" w:lineRule="auto"/>
        <w:rPr>
          <w:rFonts w:ascii="Segoe UI" w:hAnsi="Segoe UI" w:cs="Segoe UI"/>
        </w:rPr>
      </w:pPr>
      <w:r w:rsidRPr="00337B30">
        <w:rPr>
          <w:rFonts w:ascii="Segoe UI" w:hAnsi="Segoe UI" w:cs="Segoe UI"/>
        </w:rPr>
        <w:t xml:space="preserve">Kategoria: dobra praktyka  </w:t>
      </w:r>
    </w:p>
    <w:p w14:paraId="220D4D69" w14:textId="77777777" w:rsidR="004912C3" w:rsidRPr="00337B30" w:rsidRDefault="003276BD">
      <w:pPr>
        <w:spacing w:before="120" w:after="0" w:line="240" w:lineRule="auto"/>
        <w:rPr>
          <w:rFonts w:ascii="Segoe UI" w:hAnsi="Segoe UI" w:cs="Segoe UI"/>
          <w:color w:val="FF0000"/>
          <w:lang w:val="en-US"/>
        </w:rPr>
      </w:pPr>
      <w:r w:rsidRPr="00337B30">
        <w:rPr>
          <w:rFonts w:ascii="Segoe UI" w:hAnsi="Segoe UI" w:cs="Segoe UI"/>
          <w:lang w:val="en-US"/>
        </w:rPr>
        <w:t xml:space="preserve">Link: </w:t>
      </w:r>
      <w:hyperlink r:id="rId24">
        <w:r w:rsidRPr="00337B30">
          <w:rPr>
            <w:rFonts w:ascii="Segoe UI" w:hAnsi="Segoe UI" w:cs="Segoe UI"/>
            <w:color w:val="1155CC"/>
            <w:u w:val="single"/>
            <w:lang w:val="en-US"/>
          </w:rPr>
          <w:t>https://www.youtube.com/channel/UCrbvk7251Y0fKdvP0qX6waA</w:t>
        </w:r>
      </w:hyperlink>
      <w:r w:rsidRPr="00337B30">
        <w:rPr>
          <w:rFonts w:ascii="Segoe UI" w:hAnsi="Segoe UI" w:cs="Segoe UI"/>
          <w:lang w:val="en-US"/>
        </w:rPr>
        <w:t xml:space="preserve"> </w:t>
      </w:r>
    </w:p>
    <w:p w14:paraId="220D4D6A" w14:textId="77777777" w:rsidR="004912C3" w:rsidRPr="00337B30" w:rsidRDefault="003276BD">
      <w:pPr>
        <w:spacing w:before="120" w:after="0" w:line="240" w:lineRule="auto"/>
        <w:rPr>
          <w:rFonts w:ascii="Segoe UI" w:hAnsi="Segoe UI" w:cs="Segoe UI"/>
          <w:color w:val="FF0000"/>
        </w:rPr>
      </w:pPr>
      <w:r w:rsidRPr="00337B30">
        <w:rPr>
          <w:rFonts w:ascii="Segoe UI" w:hAnsi="Segoe UI" w:cs="Segoe UI"/>
        </w:rPr>
        <w:t xml:space="preserve">“Filozof z beczki” to kanał, którego celem jest popularyzacja wiedzy na temat filozofii i etyki. Na kanale znajdziemy filmiki na temat historii filozofii, cykl “Filozofia od A do Z” (w zwięzły prezentujący najważniejsze pojęcia filozoficzne), cykl “Filozofia dla każdego” czy też bajki filozoficzne. Zarówno krótka forma jak i przystępność treści prezentowanych na kanale pozwalają na wykorzystanie tego zasobu na lekcjach etyki w szkole podstawowej oraz w średniej. </w:t>
      </w:r>
      <w:r w:rsidRPr="00337B30">
        <w:rPr>
          <w:rFonts w:ascii="Segoe UI" w:hAnsi="Segoe UI" w:cs="Segoe UI"/>
          <w:color w:val="FF0000"/>
        </w:rPr>
        <w:t xml:space="preserve">  </w:t>
      </w:r>
    </w:p>
    <w:p w14:paraId="220D4D6B" w14:textId="77777777" w:rsidR="004912C3" w:rsidRPr="00337B30" w:rsidRDefault="004912C3">
      <w:pPr>
        <w:spacing w:before="120" w:after="0" w:line="240" w:lineRule="auto"/>
        <w:rPr>
          <w:rFonts w:ascii="Segoe UI" w:hAnsi="Segoe UI" w:cs="Segoe UI"/>
          <w:color w:val="FF0000"/>
        </w:rPr>
      </w:pPr>
    </w:p>
    <w:p w14:paraId="220D4D6C" w14:textId="77777777" w:rsidR="004912C3" w:rsidRPr="00337B30" w:rsidRDefault="003276BD">
      <w:pPr>
        <w:keepNext/>
        <w:keepLines/>
        <w:spacing w:before="120" w:after="0" w:line="240" w:lineRule="auto"/>
        <w:rPr>
          <w:rFonts w:ascii="Segoe UI" w:hAnsi="Segoe UI" w:cs="Segoe UI"/>
          <w:b/>
          <w:sz w:val="28"/>
          <w:szCs w:val="28"/>
          <w:u w:val="single"/>
        </w:rPr>
      </w:pPr>
      <w:r w:rsidRPr="00337B30">
        <w:rPr>
          <w:rFonts w:ascii="Segoe UI" w:hAnsi="Segoe UI" w:cs="Segoe UI"/>
          <w:b/>
          <w:sz w:val="28"/>
          <w:szCs w:val="28"/>
          <w:u w:val="single"/>
        </w:rPr>
        <w:t>Podsumowanie</w:t>
      </w:r>
    </w:p>
    <w:p w14:paraId="220D4D6D" w14:textId="77777777" w:rsidR="004912C3" w:rsidRPr="00337B30" w:rsidRDefault="003276BD">
      <w:pPr>
        <w:spacing w:before="120" w:after="0" w:line="240" w:lineRule="auto"/>
        <w:rPr>
          <w:rFonts w:ascii="Segoe UI" w:hAnsi="Segoe UI" w:cs="Segoe UI"/>
        </w:rPr>
      </w:pPr>
      <w:r w:rsidRPr="00337B30">
        <w:rPr>
          <w:rFonts w:ascii="Segoe UI" w:hAnsi="Segoe UI" w:cs="Segoe UI"/>
        </w:rPr>
        <w:t xml:space="preserve">Rekomendowane e-zasoby, praktyki i aplikacje są wykorzystywane i polecane przez nauczycieli filozofii,  etyki, wychowawców,  którzy wyszukują (bądź sami przygotowują) zasoby pozwalające na prowadzenie ciekawych i twórczych z zajęć z uczniami. Zasoby zaprezentowane w </w:t>
      </w:r>
      <w:proofErr w:type="spellStart"/>
      <w:r w:rsidRPr="00337B30">
        <w:rPr>
          <w:rFonts w:ascii="Segoe UI" w:hAnsi="Segoe UI" w:cs="Segoe UI"/>
        </w:rPr>
        <w:t>narzędziowniku</w:t>
      </w:r>
      <w:proofErr w:type="spellEnd"/>
      <w:r w:rsidRPr="00337B30">
        <w:rPr>
          <w:rFonts w:ascii="Segoe UI" w:hAnsi="Segoe UI" w:cs="Segoe UI"/>
        </w:rPr>
        <w:t xml:space="preserve"> są dostępne bez opłat, są elastyczne i uniwersalne. Umożliwiają dostosowanie ich do indywidualnych potrzeb </w:t>
      </w:r>
      <w:r w:rsidRPr="00337B30">
        <w:rPr>
          <w:rFonts w:ascii="Segoe UI" w:hAnsi="Segoe UI" w:cs="Segoe UI"/>
        </w:rPr>
        <w:br/>
        <w:t xml:space="preserve">i możliwości uczniów, w tym uczniów o specjalnych potrzebach edukacyjnych. </w:t>
      </w:r>
    </w:p>
    <w:p w14:paraId="220D4D6E" w14:textId="77777777" w:rsidR="004912C3" w:rsidRPr="00337B30" w:rsidRDefault="003276BD">
      <w:pPr>
        <w:spacing w:before="120" w:after="0" w:line="240" w:lineRule="auto"/>
        <w:rPr>
          <w:rFonts w:ascii="Segoe UI" w:hAnsi="Segoe UI" w:cs="Segoe UI"/>
          <w:color w:val="FF0000"/>
        </w:rPr>
      </w:pPr>
      <w:r w:rsidRPr="00337B30">
        <w:rPr>
          <w:rFonts w:ascii="Segoe UI" w:hAnsi="Segoe UI" w:cs="Segoe UI"/>
        </w:rPr>
        <w:t xml:space="preserve">Podstawa programowa zarówno dla szkoły podstawowej jak i szkoły ponadpodstawowej dla przedmiotu etyka zawiera treści i umiejętności w pewnym zakresie pokrywające się z przedmiotami takimi jak filozofia, godzina wychowawcza, język polski czy wiedza o społeczeństwie, religia, dlatego, szukając inspiracji do prowadzenia lekcji etyki, warto też sięgnąć też do </w:t>
      </w:r>
      <w:proofErr w:type="spellStart"/>
      <w:r w:rsidRPr="00337B30">
        <w:rPr>
          <w:rFonts w:ascii="Segoe UI" w:hAnsi="Segoe UI" w:cs="Segoe UI"/>
        </w:rPr>
        <w:t>narzędziowników</w:t>
      </w:r>
      <w:proofErr w:type="spellEnd"/>
      <w:r w:rsidRPr="00337B30">
        <w:rPr>
          <w:rFonts w:ascii="Segoe UI" w:hAnsi="Segoe UI" w:cs="Segoe UI"/>
        </w:rPr>
        <w:t xml:space="preserve"> z wyżej wymienionych przedmiotów. </w:t>
      </w:r>
    </w:p>
    <w:p w14:paraId="220D4D6F" w14:textId="77777777" w:rsidR="004912C3" w:rsidRPr="00337B30" w:rsidRDefault="004912C3">
      <w:pPr>
        <w:spacing w:before="120" w:after="0" w:line="240" w:lineRule="auto"/>
        <w:rPr>
          <w:rFonts w:ascii="Segoe UI" w:hAnsi="Segoe UI" w:cs="Segoe UI"/>
        </w:rPr>
      </w:pPr>
    </w:p>
    <w:p w14:paraId="220D4D70" w14:textId="77777777" w:rsidR="004912C3" w:rsidRPr="00337B30" w:rsidRDefault="004912C3">
      <w:pPr>
        <w:spacing w:before="120" w:after="0" w:line="240" w:lineRule="auto"/>
        <w:rPr>
          <w:rFonts w:ascii="Segoe UI" w:hAnsi="Segoe UI" w:cs="Segoe UI"/>
        </w:rPr>
      </w:pPr>
    </w:p>
    <w:p w14:paraId="220D4D71" w14:textId="77777777" w:rsidR="004912C3" w:rsidRPr="00337B30" w:rsidRDefault="004912C3">
      <w:pPr>
        <w:spacing w:before="120" w:after="0" w:line="240" w:lineRule="auto"/>
        <w:rPr>
          <w:rFonts w:ascii="Segoe UI" w:hAnsi="Segoe UI" w:cs="Segoe UI"/>
        </w:rPr>
      </w:pPr>
    </w:p>
    <w:p w14:paraId="220D4D72" w14:textId="77777777" w:rsidR="004912C3" w:rsidRPr="00337B30" w:rsidRDefault="004912C3">
      <w:pPr>
        <w:spacing w:before="120" w:after="0" w:line="240" w:lineRule="auto"/>
        <w:rPr>
          <w:rFonts w:ascii="Segoe UI" w:hAnsi="Segoe UI" w:cs="Segoe UI"/>
        </w:rPr>
      </w:pPr>
      <w:bookmarkStart w:id="3" w:name="_3znysh7" w:colFirst="0" w:colLast="0"/>
      <w:bookmarkEnd w:id="3"/>
    </w:p>
    <w:p w14:paraId="220D4D73" w14:textId="77777777" w:rsidR="004912C3" w:rsidRPr="00337B30" w:rsidRDefault="003276BD">
      <w:pPr>
        <w:spacing w:before="120" w:after="0" w:line="240" w:lineRule="auto"/>
        <w:rPr>
          <w:rFonts w:ascii="Segoe UI" w:hAnsi="Segoe UI" w:cs="Segoe UI"/>
        </w:rPr>
      </w:pPr>
      <w:r w:rsidRPr="00337B30">
        <w:rPr>
          <w:rFonts w:ascii="Segoe UI" w:hAnsi="Segoe UI" w:cs="Segoe U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20D4D74" wp14:editId="220D4D75">
                <wp:simplePos x="0" y="0"/>
                <wp:positionH relativeFrom="column">
                  <wp:posOffset>1</wp:posOffset>
                </wp:positionH>
                <wp:positionV relativeFrom="paragraph">
                  <wp:posOffset>241300</wp:posOffset>
                </wp:positionV>
                <wp:extent cx="5694045" cy="1047750"/>
                <wp:effectExtent l="0" t="0" r="0" b="0"/>
                <wp:wrapSquare wrapText="bothSides" distT="0" distB="0" distL="114300" distR="114300"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4045" cy="1047750"/>
                          <a:chOff x="2498975" y="3256100"/>
                          <a:chExt cx="5694050" cy="1047775"/>
                        </a:xfrm>
                      </wpg:grpSpPr>
                      <wpg:grpSp>
                        <wpg:cNvPr id="544668988" name="Grupa 544668988"/>
                        <wpg:cNvGrpSpPr/>
                        <wpg:grpSpPr>
                          <a:xfrm>
                            <a:off x="2498978" y="3256125"/>
                            <a:ext cx="5694045" cy="1047750"/>
                            <a:chOff x="-154" y="0"/>
                            <a:chExt cx="57589" cy="9048"/>
                          </a:xfrm>
                        </wpg:grpSpPr>
                        <wps:wsp>
                          <wps:cNvPr id="441346485" name="Prostokąt 441346485"/>
                          <wps:cNvSpPr/>
                          <wps:spPr>
                            <a:xfrm>
                              <a:off x="-154" y="0"/>
                              <a:ext cx="57575" cy="9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0D4D7F" w14:textId="77777777" w:rsidR="004912C3" w:rsidRDefault="004912C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17216426" name="Prostokąt 2017216426"/>
                          <wps:cNvSpPr/>
                          <wps:spPr>
                            <a:xfrm>
                              <a:off x="10477" y="0"/>
                              <a:ext cx="46958" cy="90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0D4D80" w14:textId="77777777" w:rsidR="004912C3" w:rsidRPr="003276BD" w:rsidRDefault="003276BD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rFonts w:ascii="Segoe UI" w:hAnsi="Segoe UI" w:cs="Segoe UI"/>
                                  </w:rPr>
                                </w:pPr>
                                <w:r w:rsidRPr="003276BD">
                                  <w:rPr>
                                    <w:rFonts w:ascii="Segoe UI" w:hAnsi="Segoe UI" w:cs="Segoe UI"/>
                                    <w:color w:val="000000"/>
                                    <w:sz w:val="16"/>
                                  </w:rPr>
                                  <w:t xml:space="preserve">Materiał dostępny na licencji Creative </w:t>
                                </w:r>
                                <w:proofErr w:type="spellStart"/>
                                <w:r w:rsidRPr="003276BD">
                                  <w:rPr>
                                    <w:rFonts w:ascii="Segoe UI" w:hAnsi="Segoe UI" w:cs="Segoe UI"/>
                                    <w:color w:val="000000"/>
                                    <w:sz w:val="16"/>
                                  </w:rPr>
                                  <w:t>Commons</w:t>
                                </w:r>
                                <w:proofErr w:type="spellEnd"/>
                                <w:r w:rsidRPr="003276BD">
                                  <w:rPr>
                                    <w:rFonts w:ascii="Segoe UI" w:hAnsi="Segoe UI" w:cs="Segoe UI"/>
                                    <w:color w:val="000000"/>
                                    <w:sz w:val="16"/>
                                  </w:rPr>
                                  <w:t>: Uznanie autorstwa 4.0. Międzynarodowe. Pewne prawa zastrzeżone na rzecz Fundacji Rozwoju Społeczeństwa Informacyjnego i autorki. Zezwala się  na dowolne wykorzystanie materiałów, w tym utworów, tworzenia i rozpowszechniania ich kopii w całości lub we fragmentach, wprowadzania zmian i rozpowszechniania utworów zależnych - pod warunkiem zachowania niniejszej informacji licencyjnej i wskazania autorki oraz Fundacji Rozwoju Społeczeństwa Informacyjnego jako właścicieli praw do tekstu. Tekst licencji do</w:t>
                                </w:r>
                                <w:r w:rsidRPr="003276BD">
                                  <w:rPr>
                                    <w:rFonts w:ascii="Segoe UI" w:hAnsi="Segoe UI" w:cs="Segoe UI"/>
                                    <w:color w:val="000000"/>
                                    <w:sz w:val="16"/>
                                  </w:rPr>
                                  <w:t>stępny na stronie: https://creativecommons.org/licenses/by/4.0/deed.pl.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g:grpSp>
                          <wpg:cNvPr id="360873139" name="Grupa 360873139"/>
                          <wpg:cNvGrpSpPr/>
                          <wpg:grpSpPr>
                            <a:xfrm>
                              <a:off x="-154" y="1714"/>
                              <a:ext cx="9094" cy="3594"/>
                              <a:chOff x="-154" y="0"/>
                              <a:chExt cx="9094" cy="3594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Shape 6"/>
                              <pic:cNvPicPr preferRelativeResize="0"/>
                            </pic:nvPicPr>
                            <pic:blipFill rotWithShape="1">
                              <a:blip r:embed="rId2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4667" y="0"/>
                                <a:ext cx="4273" cy="35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Shape 7"/>
                              <pic:cNvPicPr preferRelativeResize="0"/>
                            </pic:nvPicPr>
                            <pic:blipFill rotWithShape="1">
                              <a:blip r:embed="rId26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-154" y="0"/>
                                <a:ext cx="4084" cy="35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20D4D74" id="Grupa 1" o:spid="_x0000_s1026" style="position:absolute;margin-left:0;margin-top:19pt;width:448.35pt;height:82.5pt;z-index:251658240" coordorigin="24989,32561" coordsize="56940,10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">
                <v:group id="Grupa 544668988" o:spid="_x0000_s1027" style="position:absolute;left:24989;top:32561;width:56941;height:10477" coordorigin="-154" coordsize="57589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">
                  <v:rect id="Prostokąt 441346485" o:spid="_x0000_s1028" style="position:absolute;left:-154;width:57575;height:9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220D4D7F" w14:textId="77777777" w:rsidR="004912C3" w:rsidRDefault="004912C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Prostokąt 2017216426" o:spid="_x0000_s1029" style="position:absolute;left:10477;width:46958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" filled="f" stroked="f">
                    <v:textbox inset="2.53958mm,1.2694mm,2.53958mm,1.2694mm">
                      <w:txbxContent>
                        <w:p w14:paraId="220D4D80" w14:textId="77777777" w:rsidR="004912C3" w:rsidRPr="003276BD" w:rsidRDefault="003276BD">
                          <w:pPr>
                            <w:spacing w:after="0" w:line="240" w:lineRule="auto"/>
                            <w:textDirection w:val="btLr"/>
                            <w:rPr>
                              <w:rFonts w:ascii="Segoe UI" w:hAnsi="Segoe UI" w:cs="Segoe UI"/>
                            </w:rPr>
                          </w:pPr>
                          <w:r w:rsidRPr="003276BD">
                            <w:rPr>
                              <w:rFonts w:ascii="Segoe UI" w:hAnsi="Segoe UI" w:cs="Segoe UI"/>
                              <w:color w:val="000000"/>
                              <w:sz w:val="16"/>
                            </w:rPr>
                            <w:t xml:space="preserve">Materiał dostępny na licencji Creative </w:t>
                          </w:r>
                          <w:proofErr w:type="spellStart"/>
                          <w:r w:rsidRPr="003276BD">
                            <w:rPr>
                              <w:rFonts w:ascii="Segoe UI" w:hAnsi="Segoe UI" w:cs="Segoe UI"/>
                              <w:color w:val="000000"/>
                              <w:sz w:val="16"/>
                            </w:rPr>
                            <w:t>Commons</w:t>
                          </w:r>
                          <w:proofErr w:type="spellEnd"/>
                          <w:r w:rsidRPr="003276BD">
                            <w:rPr>
                              <w:rFonts w:ascii="Segoe UI" w:hAnsi="Segoe UI" w:cs="Segoe UI"/>
                              <w:color w:val="000000"/>
                              <w:sz w:val="16"/>
                            </w:rPr>
                            <w:t>: Uznanie autorstwa 4.0. Międzynarodowe. Pewne prawa zastrzeżone na rzecz Fundacji Rozwoju Społeczeństwa Informacyjnego i autorki. Zezwala się  na dowolne wykorzystanie materiałów, w tym utworów, tworzenia i rozpowszechniania ich kopii w całości lub we fragmentach, wprowadzania zmian i rozpowszechniania utworów zależnych - pod warunkiem zachowania niniejszej informacji licencyjnej i wskazania autorki oraz Fundacji Rozwoju Społeczeństwa Informacyjnego jako właścicieli praw do tekstu. Tekst licencji do</w:t>
                          </w:r>
                          <w:r w:rsidRPr="003276BD">
                            <w:rPr>
                              <w:rFonts w:ascii="Segoe UI" w:hAnsi="Segoe UI" w:cs="Segoe UI"/>
                              <w:color w:val="000000"/>
                              <w:sz w:val="16"/>
                            </w:rPr>
                            <w:t>stępny na stronie: https://creativecommons.org/licenses/by/4.0/deed.pl.</w:t>
                          </w:r>
                        </w:p>
                      </w:txbxContent>
                    </v:textbox>
                  </v:rect>
                  <v:group id="Grupa 360873139" o:spid="_x0000_s1030" style="position:absolute;left:-154;top:1714;width:9094;height:3594" coordorigin="-154" coordsize="9094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6" o:spid="_x0000_s1031" type="#_x0000_t75" style="position:absolute;left:4667;width:4273;height:359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">
                      <v:imagedata r:id="rId27" o:title=""/>
                    </v:shape>
                    <v:shape id="Shape 7" o:spid="_x0000_s1032" type="#_x0000_t75" style="position:absolute;left:-154;width:4084;height:359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">
                      <v:imagedata r:id="rId28" o:title=""/>
                    </v:shape>
                  </v:group>
                </v:group>
                <w10:wrap type="square"/>
              </v:group>
            </w:pict>
          </mc:Fallback>
        </mc:AlternateContent>
      </w:r>
    </w:p>
    <w:sectPr w:rsidR="004912C3" w:rsidRPr="00337B30"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D4D7F" w14:textId="77777777" w:rsidR="003276BD" w:rsidRDefault="003276BD">
      <w:pPr>
        <w:spacing w:after="0" w:line="240" w:lineRule="auto"/>
      </w:pPr>
      <w:r>
        <w:separator/>
      </w:r>
    </w:p>
  </w:endnote>
  <w:endnote w:type="continuationSeparator" w:id="0">
    <w:p w14:paraId="220D4D81" w14:textId="77777777" w:rsidR="003276BD" w:rsidRDefault="0032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4D77" w14:textId="3B687BA6" w:rsidR="004912C3" w:rsidRDefault="003276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37B30">
      <w:rPr>
        <w:noProof/>
        <w:color w:val="000000"/>
      </w:rPr>
      <w:t>2</w:t>
    </w:r>
    <w:r>
      <w:rPr>
        <w:color w:val="000000"/>
      </w:rPr>
      <w:fldChar w:fldCharType="end"/>
    </w:r>
  </w:p>
  <w:p w14:paraId="220D4D78" w14:textId="77777777" w:rsidR="004912C3" w:rsidRDefault="004912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4D7A" w14:textId="77777777" w:rsidR="004912C3" w:rsidRDefault="003276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20D4D7D" wp14:editId="220D4D7E">
          <wp:simplePos x="0" y="0"/>
          <wp:positionH relativeFrom="column">
            <wp:posOffset>5</wp:posOffset>
          </wp:positionH>
          <wp:positionV relativeFrom="paragraph">
            <wp:posOffset>0</wp:posOffset>
          </wp:positionV>
          <wp:extent cx="5959496" cy="892388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9496" cy="892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D4D7B" w14:textId="77777777" w:rsidR="003276BD" w:rsidRDefault="003276BD">
      <w:pPr>
        <w:spacing w:after="0" w:line="240" w:lineRule="auto"/>
      </w:pPr>
      <w:r>
        <w:separator/>
      </w:r>
    </w:p>
  </w:footnote>
  <w:footnote w:type="continuationSeparator" w:id="0">
    <w:p w14:paraId="220D4D7D" w14:textId="77777777" w:rsidR="003276BD" w:rsidRDefault="00327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4D79" w14:textId="77777777" w:rsidR="004912C3" w:rsidRDefault="003276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20D4D7B" wp14:editId="220D4D7C">
          <wp:extent cx="2527300" cy="5588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730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30837"/>
    <w:multiLevelType w:val="multilevel"/>
    <w:tmpl w:val="AB743196"/>
    <w:lvl w:ilvl="0">
      <w:start w:val="1"/>
      <w:numFmt w:val="decimal"/>
      <w:lvlText w:val="%1."/>
      <w:lvlJc w:val="left"/>
      <w:pPr>
        <w:ind w:left="0" w:firstLine="0"/>
      </w:pPr>
      <w:rPr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53751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C3"/>
    <w:rsid w:val="003276BD"/>
    <w:rsid w:val="00337B30"/>
    <w:rsid w:val="0049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4D1F"/>
  <w15:docId w15:val="{151F5E13-8ECA-4984-87A1-190BBEB1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attrocento Sans" w:eastAsia="Quattrocento Sans" w:hAnsi="Quattrocento Sans" w:cs="Quattrocento Sans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7B3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7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hashtag/popojutrze2_0?__eep__=6&amp;__cft__%5B0%5D=AZUQt49D7tqgDeJyXQTUmQgGHIPgfOKokWk7kSgwG2IZ6NYUxrqStyC1xp2jeaRfOFlx0a1YQ1glt7JDdSH18tJ2Di9rA81GeTk0CsqMKQErJQ&amp;__tn__=*NK-R" TargetMode="External"/><Relationship Id="rId18" Type="http://schemas.openxmlformats.org/officeDocument/2006/relationships/hyperlink" Target="https://www.facebook.com/uczefilozofowac" TargetMode="External"/><Relationship Id="rId26" Type="http://schemas.openxmlformats.org/officeDocument/2006/relationships/image" Target="media/image2.png"/><Relationship Id="rId3" Type="http://schemas.openxmlformats.org/officeDocument/2006/relationships/numbering" Target="numbering.xml"/><Relationship Id="rId21" Type="http://schemas.openxmlformats.org/officeDocument/2006/relationships/hyperlink" Target="https://www.youtube.com/channel/UCBG1U_y87dyC8fWKpuIMyig/featured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hashtag/popojutrze2_0?__eep__=6&amp;__cft__%5B0%5D=AZUQt49D7tqgDeJyXQTUmQgGHIPgfOKokWk7kSgwG2IZ6NYUxrqStyC1xp2jeaRfOFlx0a1YQ1glt7JDdSH18tJ2Di9rA81GeTk0CsqMKQErJQ&amp;__tn__=*NK-R" TargetMode="External"/><Relationship Id="rId17" Type="http://schemas.openxmlformats.org/officeDocument/2006/relationships/hyperlink" Target="https://filozofuj.eu/category/edukacja-filozoficzna/filozofia-w-szkole/scenariusze-lekcji/" TargetMode="External"/><Relationship Id="rId25" Type="http://schemas.openxmlformats.org/officeDocument/2006/relationships/image" Target="media/image1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dukacjafilmowa.pl/propozycje-wykorzystania-filmu-w-realizacji-podstawy-programowej-z-etyki-dla-klas-4-8/" TargetMode="External"/><Relationship Id="rId20" Type="http://schemas.openxmlformats.org/officeDocument/2006/relationships/hyperlink" Target="https://ed.ted.com/search?qs=Ethical+dilemma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groups/godzinageniuszu" TargetMode="External"/><Relationship Id="rId24" Type="http://schemas.openxmlformats.org/officeDocument/2006/relationships/hyperlink" Target="https://www.youtube.com/channel/UCrbvk7251Y0fKdvP0qX6waA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c/theschooloflifetv" TargetMode="External"/><Relationship Id="rId23" Type="http://schemas.openxmlformats.org/officeDocument/2006/relationships/hyperlink" Target="https://www.kialo-edu.com/" TargetMode="External"/><Relationship Id="rId28" Type="http://schemas.openxmlformats.org/officeDocument/2006/relationships/image" Target="media/image4.png"/><Relationship Id="rId10" Type="http://schemas.openxmlformats.org/officeDocument/2006/relationships/hyperlink" Target="https://www.facebook.com/etykawszkole" TargetMode="External"/><Relationship Id="rId19" Type="http://schemas.openxmlformats.org/officeDocument/2006/relationships/hyperlink" Target="https://podcasts.apple.com/us/podcast/przemek-staron/id1476753145?uo=4" TargetMode="External"/><Relationship Id="rId31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www.etykawszkole.pl/baza-wiedzy/materialy-edukacyjne" TargetMode="External"/><Relationship Id="rId14" Type="http://schemas.openxmlformats.org/officeDocument/2006/relationships/hyperlink" Target="https://www.youtube.com/c/inanutshell" TargetMode="External"/><Relationship Id="rId22" Type="http://schemas.openxmlformats.org/officeDocument/2006/relationships/hyperlink" Target="https://www.youtube.com/c/Re%C5%BCyser%C5%BBycia" TargetMode="External"/><Relationship Id="rId27" Type="http://schemas.openxmlformats.org/officeDocument/2006/relationships/image" Target="media/image3.png"/><Relationship Id="rId30" Type="http://schemas.openxmlformats.org/officeDocument/2006/relationships/header" Target="header1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6489B6B6F98419CBB17A83DB1F9E0" ma:contentTypeVersion="14" ma:contentTypeDescription="Utwórz nowy dokument." ma:contentTypeScope="" ma:versionID="60cc05ff8e7a187814983b8bc2622b09">
  <xsd:schema xmlns:xsd="http://www.w3.org/2001/XMLSchema" xmlns:xs="http://www.w3.org/2001/XMLSchema" xmlns:p="http://schemas.microsoft.com/office/2006/metadata/properties" xmlns:ns2="d2b5d136-545b-495f-9721-2026a04e1289" xmlns:ns3="7b1e9860-c73b-4942-b159-1b70617d0ff6" targetNamespace="http://schemas.microsoft.com/office/2006/metadata/properties" ma:root="true" ma:fieldsID="6e029992a030d4f16f76deab6560f8e5" ns2:_="" ns3:_="">
    <xsd:import namespace="d2b5d136-545b-495f-9721-2026a04e1289"/>
    <xsd:import namespace="7b1e9860-c73b-4942-b159-1b70617d0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5d136-545b-495f-9721-2026a04e1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42ee0fe-47b0-4f06-83e7-d559c876aa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9860-c73b-4942-b159-1b70617d0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f650920-9a30-48fb-bfc1-bf119e87009c}" ma:internalName="TaxCatchAll" ma:showField="CatchAllData" ma:web="7b1e9860-c73b-4942-b159-1b70617d0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F04832-D32B-4521-9BAC-A426CAE4E7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FF3B35-AA5A-4D12-9F9E-2294CC62A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5d136-545b-495f-9721-2026a04e1289"/>
    <ds:schemaRef ds:uri="7b1e9860-c73b-4942-b159-1b70617d0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1531</Words>
  <Characters>9186</Characters>
  <Application>Microsoft Office Word</Application>
  <DocSecurity>0</DocSecurity>
  <Lines>76</Lines>
  <Paragraphs>21</Paragraphs>
  <ScaleCrop>false</ScaleCrop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Elzbieta Dydak</cp:lastModifiedBy>
  <cp:revision>3</cp:revision>
  <dcterms:created xsi:type="dcterms:W3CDTF">2023-12-16T17:01:00Z</dcterms:created>
  <dcterms:modified xsi:type="dcterms:W3CDTF">2023-12-16T17:03:00Z</dcterms:modified>
</cp:coreProperties>
</file>