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1261B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</w:rPr>
      </w:pPr>
    </w:p>
    <w:p w14:paraId="09DE5EFE" w14:textId="77777777" w:rsidR="0070164B" w:rsidRPr="0070164B" w:rsidRDefault="0070164B" w:rsidP="0070164B">
      <w:pPr>
        <w:spacing w:before="120" w:after="0" w:line="240" w:lineRule="auto"/>
        <w:jc w:val="right"/>
        <w:rPr>
          <w:rFonts w:ascii="Segoe UI" w:hAnsi="Segoe UI" w:cs="Segoe UI"/>
        </w:rPr>
      </w:pPr>
      <w:r w:rsidRPr="0070164B">
        <w:rPr>
          <w:rFonts w:ascii="Segoe UI" w:hAnsi="Segoe UI" w:cs="Segoe UI"/>
        </w:rPr>
        <w:t>Wersja 2</w:t>
      </w:r>
    </w:p>
    <w:p w14:paraId="0B4723A9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r w:rsidRPr="00E52450">
        <w:rPr>
          <w:rFonts w:ascii="Segoe UI" w:hAnsi="Segoe UI" w:cs="Segoe UI"/>
          <w:b/>
          <w:sz w:val="32"/>
          <w:szCs w:val="32"/>
        </w:rPr>
        <w:t xml:space="preserve">Narzędziownik </w:t>
      </w:r>
      <w:bookmarkStart w:id="0" w:name="_GoBack"/>
      <w:bookmarkEnd w:id="0"/>
      <w:r w:rsidRPr="00E52450">
        <w:rPr>
          <w:rFonts w:ascii="Segoe UI" w:hAnsi="Segoe UI" w:cs="Segoe UI"/>
          <w:b/>
          <w:sz w:val="32"/>
          <w:szCs w:val="32"/>
        </w:rPr>
        <w:t>dla przedmiotu: BIOLOGIA</w:t>
      </w:r>
    </w:p>
    <w:p w14:paraId="432FBF4B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E52450">
        <w:rPr>
          <w:rFonts w:ascii="Segoe UI" w:hAnsi="Segoe UI" w:cs="Segoe UI"/>
          <w:sz w:val="24"/>
          <w:szCs w:val="24"/>
        </w:rPr>
        <w:t>Etapy edukacyjne: szkoła podstawowa i szkoła ponadpodstawowa</w:t>
      </w:r>
    </w:p>
    <w:p w14:paraId="19CA833B" w14:textId="77777777" w:rsidR="00A63242" w:rsidRPr="00E52450" w:rsidRDefault="00E52450" w:rsidP="00E52450">
      <w:pPr>
        <w:spacing w:before="120" w:after="0" w:line="240" w:lineRule="auto"/>
        <w:jc w:val="right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Autorka:</w:t>
      </w:r>
      <w:r>
        <w:rPr>
          <w:rFonts w:ascii="Segoe UI" w:hAnsi="Segoe UI" w:cs="Segoe UI"/>
        </w:rPr>
        <w:t xml:space="preserve"> Joanna Świercz</w:t>
      </w:r>
    </w:p>
    <w:p w14:paraId="09191FE4" w14:textId="77777777" w:rsidR="00A63242" w:rsidRPr="00E52450" w:rsidRDefault="00BC2C89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r w:rsidRPr="00E52450">
        <w:rPr>
          <w:rFonts w:ascii="Segoe UI" w:hAnsi="Segoe UI" w:cs="Segoe UI"/>
          <w:sz w:val="24"/>
          <w:szCs w:val="24"/>
          <w:u w:val="single"/>
        </w:rPr>
        <w:t>Wstęp</w:t>
      </w:r>
    </w:p>
    <w:p w14:paraId="23E91CCF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</w:rPr>
      </w:pPr>
    </w:p>
    <w:p w14:paraId="410306C5" w14:textId="77777777" w:rsidR="00A63242" w:rsidRPr="00E52450" w:rsidRDefault="00BC2C8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E52450">
        <w:rPr>
          <w:rFonts w:ascii="Segoe UI" w:hAnsi="Segoe UI" w:cs="Segoe UI"/>
          <w:color w:val="000000"/>
        </w:rPr>
        <w:t>Narzędziownik został przygotowany z myślą o nauczycielach szkół podstawowych</w:t>
      </w:r>
      <w:r w:rsidRPr="00E52450">
        <w:rPr>
          <w:rFonts w:ascii="Segoe UI" w:hAnsi="Segoe UI" w:cs="Segoe UI"/>
          <w:color w:val="000000"/>
        </w:rPr>
        <w:br/>
        <w:t xml:space="preserve"> i ponadpodstawowych poszukujących pomysłów do prowadzenia nowatorskich lekcji </w:t>
      </w:r>
      <w:r w:rsidRPr="00E52450">
        <w:rPr>
          <w:rFonts w:ascii="Segoe UI" w:hAnsi="Segoe UI" w:cs="Segoe UI"/>
        </w:rPr>
        <w:t>biologii</w:t>
      </w:r>
      <w:r w:rsidRPr="00E52450">
        <w:rPr>
          <w:rFonts w:ascii="Segoe UI" w:hAnsi="Segoe UI" w:cs="Segoe UI"/>
          <w:color w:val="000000"/>
        </w:rPr>
        <w:t xml:space="preserve">. </w:t>
      </w:r>
      <w:r w:rsidRPr="00E52450">
        <w:rPr>
          <w:rFonts w:ascii="Segoe UI" w:hAnsi="Segoe UI" w:cs="Segoe UI"/>
          <w:color w:val="000000"/>
        </w:rPr>
        <w:br/>
        <w:t xml:space="preserve">Zebrane w materiale propozycje aplikacji czy dobrych praktyk wspierają nowoczesną edukację </w:t>
      </w:r>
      <w:r w:rsidRPr="00E52450">
        <w:rPr>
          <w:rFonts w:ascii="Segoe UI" w:hAnsi="Segoe UI" w:cs="Segoe UI"/>
        </w:rPr>
        <w:t>biologiczną</w:t>
      </w:r>
      <w:r w:rsidRPr="00E52450">
        <w:rPr>
          <w:rFonts w:ascii="Segoe UI" w:hAnsi="Segoe UI" w:cs="Segoe UI"/>
          <w:color w:val="000000"/>
        </w:rPr>
        <w:t xml:space="preserve">, rozumianą także jako kształtowanie kompetencji kluczowych XXI wieku. Narzędziownik </w:t>
      </w:r>
      <w:r w:rsidRPr="00E52450">
        <w:rPr>
          <w:rFonts w:ascii="Segoe UI" w:hAnsi="Segoe UI" w:cs="Segoe UI"/>
          <w:color w:val="000000"/>
        </w:rPr>
        <w:br/>
        <w:t xml:space="preserve">to źródło inspiracji, pomysłów, gotowych narzędzi z wykorzystaniem których można tworzyć </w:t>
      </w:r>
      <w:r w:rsidRPr="00E52450">
        <w:rPr>
          <w:rFonts w:ascii="Segoe UI" w:hAnsi="Segoe UI" w:cs="Segoe UI"/>
          <w:color w:val="000000"/>
        </w:rPr>
        <w:br/>
        <w:t xml:space="preserve">i przeprowadzać prawie każdą lekcję kształcącą umiejętności wymagane podstawą programową </w:t>
      </w:r>
      <w:r w:rsidRPr="00E52450">
        <w:rPr>
          <w:rFonts w:ascii="Segoe UI" w:hAnsi="Segoe UI" w:cs="Segoe UI"/>
          <w:color w:val="000000"/>
        </w:rPr>
        <w:br/>
        <w:t xml:space="preserve">z </w:t>
      </w:r>
      <w:r w:rsidRPr="00E52450">
        <w:rPr>
          <w:rFonts w:ascii="Segoe UI" w:hAnsi="Segoe UI" w:cs="Segoe UI"/>
        </w:rPr>
        <w:t xml:space="preserve">biologii </w:t>
      </w:r>
      <w:r w:rsidRPr="00E52450">
        <w:rPr>
          <w:rFonts w:ascii="Segoe UI" w:hAnsi="Segoe UI" w:cs="Segoe UI"/>
          <w:color w:val="000000"/>
        </w:rPr>
        <w:t xml:space="preserve">dla szkół podstawowych i ponadpodstawowych. To zbiór starannie wyselekcjonowanych portali, narzędzi, e-zasobów oraz przykładów dobrych praktyk nauczycielskich, które sprawią, </w:t>
      </w:r>
      <w:r w:rsidRPr="00E52450">
        <w:rPr>
          <w:rFonts w:ascii="Segoe UI" w:hAnsi="Segoe UI" w:cs="Segoe UI"/>
          <w:color w:val="000000"/>
        </w:rPr>
        <w:br/>
        <w:t xml:space="preserve">że uczniowie będą chcieli uczyć się </w:t>
      </w:r>
      <w:r w:rsidRPr="00E52450">
        <w:rPr>
          <w:rFonts w:ascii="Segoe UI" w:hAnsi="Segoe UI" w:cs="Segoe UI"/>
        </w:rPr>
        <w:t>biologii</w:t>
      </w:r>
      <w:r w:rsidRPr="00E52450">
        <w:rPr>
          <w:rFonts w:ascii="Segoe UI" w:hAnsi="Segoe UI" w:cs="Segoe UI"/>
          <w:color w:val="000000"/>
          <w:highlight w:val="white"/>
        </w:rPr>
        <w:t>, jak również samodzielnie pogłębiać swoją wiedzę z tego przedmiotu.</w:t>
      </w:r>
    </w:p>
    <w:p w14:paraId="2C2777AE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</w:rPr>
      </w:pPr>
    </w:p>
    <w:p w14:paraId="012705F6" w14:textId="77777777" w:rsidR="00A63242" w:rsidRPr="00E52450" w:rsidRDefault="00BC2C89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bookmarkStart w:id="1" w:name="_gjdgxs" w:colFirst="0" w:colLast="0"/>
      <w:bookmarkEnd w:id="1"/>
      <w:r w:rsidRPr="00E52450">
        <w:rPr>
          <w:rFonts w:ascii="Segoe UI" w:hAnsi="Segoe UI" w:cs="Segoe UI"/>
          <w:sz w:val="24"/>
          <w:szCs w:val="24"/>
          <w:u w:val="single"/>
        </w:rPr>
        <w:t>Polecane portale, aplikacje, e-zasoby i dobre praktyki</w:t>
      </w:r>
    </w:p>
    <w:p w14:paraId="511C673D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</w:rPr>
      </w:pPr>
    </w:p>
    <w:p w14:paraId="49B163D4" w14:textId="77777777" w:rsidR="00A63242" w:rsidRPr="00E52450" w:rsidRDefault="00BC2C89" w:rsidP="00876922">
      <w:pPr>
        <w:pStyle w:val="Nagwek1"/>
        <w:keepNext w:val="0"/>
        <w:keepLines w:val="0"/>
        <w:numPr>
          <w:ilvl w:val="0"/>
          <w:numId w:val="1"/>
        </w:numPr>
        <w:shd w:val="clear" w:color="auto" w:fill="FFFFFF"/>
        <w:spacing w:before="120" w:line="240" w:lineRule="auto"/>
        <w:ind w:left="284" w:hanging="284"/>
        <w:rPr>
          <w:rFonts w:ascii="Segoe UI" w:hAnsi="Segoe UI" w:cs="Segoe UI"/>
          <w:color w:val="212121"/>
        </w:rPr>
      </w:pPr>
      <w:bookmarkStart w:id="2" w:name="_nlv64by4sxo2" w:colFirst="0" w:colLast="0"/>
      <w:bookmarkEnd w:id="2"/>
      <w:r w:rsidRPr="00E52450">
        <w:rPr>
          <w:rFonts w:ascii="Segoe UI" w:hAnsi="Segoe UI" w:cs="Segoe UI"/>
          <w:color w:val="212121"/>
          <w:sz w:val="20"/>
          <w:szCs w:val="20"/>
        </w:rPr>
        <w:t>Kanarek - ostrzeżenia o smogu</w:t>
      </w:r>
    </w:p>
    <w:p w14:paraId="354FAB0F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Kategoria: aplikacja/narzędzie</w:t>
      </w:r>
    </w:p>
    <w:p w14:paraId="4C623FA1" w14:textId="705E250C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Bezpłatna aplikacja dla urządzeń </w:t>
      </w:r>
      <w:r w:rsidR="00876922" w:rsidRPr="00E52450">
        <w:rPr>
          <w:rFonts w:ascii="Segoe UI" w:hAnsi="Segoe UI" w:cs="Segoe UI"/>
        </w:rPr>
        <w:t>mobilnych</w:t>
      </w:r>
      <w:r w:rsidRPr="00E52450">
        <w:rPr>
          <w:rFonts w:ascii="Segoe UI" w:hAnsi="Segoe UI" w:cs="Segoe UI"/>
        </w:rPr>
        <w:t xml:space="preserve"> z systemem Android w sklepie Google Play: </w:t>
      </w:r>
      <w:hyperlink r:id="rId7">
        <w:r w:rsidRPr="00E52450">
          <w:rPr>
            <w:rFonts w:ascii="Segoe UI" w:hAnsi="Segoe UI" w:cs="Segoe UI"/>
            <w:color w:val="1155CC"/>
            <w:u w:val="single"/>
          </w:rPr>
          <w:t>https://play.google.com/store/apps/details?id=pl.tajchert.canary&amp;hl=pl</w:t>
        </w:r>
      </w:hyperlink>
    </w:p>
    <w:p w14:paraId="702FF3E1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Aplikacja ta pozwala sprawdzić zanieczyszczenie powietrza (smog) w Twojej okolicy. Informuje  użytkownika, jeżeli jakość powietrza spadnie poniżej ustalonego poziomu. Aplikacja pozwala również na użycie mapy Polski i sprawdzenia sytuacji smogowej w całym kraju i w wybranych miastach. </w:t>
      </w:r>
    </w:p>
    <w:p w14:paraId="7AABEA42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</w:rPr>
      </w:pPr>
    </w:p>
    <w:p w14:paraId="3046D8FE" w14:textId="77777777" w:rsidR="00A63242" w:rsidRPr="00E52450" w:rsidRDefault="00BC2C89" w:rsidP="0087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 xml:space="preserve">Mozaik </w:t>
      </w:r>
      <w:proofErr w:type="spellStart"/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>Education</w:t>
      </w:r>
      <w:proofErr w:type="spellEnd"/>
    </w:p>
    <w:p w14:paraId="28FF5B39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Kategoria: aplikacja/narzędzie </w:t>
      </w:r>
    </w:p>
    <w:p w14:paraId="675B501A" w14:textId="77B612AD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Bezpłatna aplikacja dla urządzeń </w:t>
      </w:r>
      <w:r w:rsidR="00876922" w:rsidRPr="00E52450">
        <w:rPr>
          <w:rFonts w:ascii="Segoe UI" w:hAnsi="Segoe UI" w:cs="Segoe UI"/>
        </w:rPr>
        <w:t>mobilnych</w:t>
      </w:r>
      <w:r w:rsidRPr="00E52450">
        <w:rPr>
          <w:rFonts w:ascii="Segoe UI" w:hAnsi="Segoe UI" w:cs="Segoe UI"/>
        </w:rPr>
        <w:t xml:space="preserve"> z systemem Android w sklepie Google Play: </w:t>
      </w:r>
      <w:hyperlink r:id="rId8">
        <w:r w:rsidRPr="00E52450">
          <w:rPr>
            <w:rFonts w:ascii="Segoe UI" w:hAnsi="Segoe UI" w:cs="Segoe UI"/>
            <w:color w:val="0000FF"/>
            <w:highlight w:val="white"/>
            <w:u w:val="single"/>
          </w:rPr>
          <w:t>https://play.google.com/store/search?q=mozaik%203d&amp;c=apps&amp;gl=PL</w:t>
        </w:r>
      </w:hyperlink>
      <w:r w:rsidRPr="00E52450">
        <w:rPr>
          <w:rFonts w:ascii="Segoe UI" w:hAnsi="Segoe UI" w:cs="Segoe UI"/>
          <w:color w:val="333333"/>
          <w:highlight w:val="white"/>
        </w:rPr>
        <w:t xml:space="preserve"> </w:t>
      </w:r>
    </w:p>
    <w:p w14:paraId="351CF0B4" w14:textId="422E775A" w:rsidR="00A63242" w:rsidRPr="00E52450" w:rsidRDefault="00BC2C89">
      <w:pPr>
        <w:spacing w:before="120" w:after="0" w:line="240" w:lineRule="auto"/>
        <w:rPr>
          <w:rFonts w:ascii="Segoe UI" w:hAnsi="Segoe UI" w:cs="Segoe UI"/>
          <w:color w:val="3C4043"/>
          <w:sz w:val="21"/>
          <w:szCs w:val="21"/>
          <w:highlight w:val="white"/>
        </w:rPr>
      </w:pPr>
      <w:r w:rsidRPr="00E52450">
        <w:rPr>
          <w:rFonts w:ascii="Segoe UI" w:hAnsi="Segoe UI" w:cs="Segoe UI"/>
          <w:color w:val="000000"/>
          <w:highlight w:val="white"/>
        </w:rPr>
        <w:t xml:space="preserve">To zbiór aplikacji 3D, których autorem jest firma Mozaik </w:t>
      </w:r>
      <w:proofErr w:type="spellStart"/>
      <w:r w:rsidRPr="00E52450">
        <w:rPr>
          <w:rFonts w:ascii="Segoe UI" w:hAnsi="Segoe UI" w:cs="Segoe UI"/>
          <w:color w:val="000000"/>
          <w:highlight w:val="white"/>
        </w:rPr>
        <w:t>Education</w:t>
      </w:r>
      <w:proofErr w:type="spellEnd"/>
      <w:r w:rsidRPr="00E52450">
        <w:rPr>
          <w:rFonts w:ascii="Segoe UI" w:hAnsi="Segoe UI" w:cs="Segoe UI"/>
          <w:color w:val="000000"/>
          <w:highlight w:val="white"/>
        </w:rPr>
        <w:t xml:space="preserve">. Adresowane są one głównie do uczniów w wieku 8-18 lat. Znajdziemy tam aplikacje dotyczące ciała ludzkiego (kobieta, mężczyzna), ucha i procesu słyszenia, bakterii, dinozaurów. </w:t>
      </w:r>
      <w:r w:rsidRPr="00E52450">
        <w:rPr>
          <w:rFonts w:ascii="Segoe UI" w:hAnsi="Segoe UI" w:cs="Segoe UI"/>
          <w:color w:val="000000"/>
          <w:sz w:val="21"/>
          <w:szCs w:val="21"/>
          <w:highlight w:val="white"/>
        </w:rPr>
        <w:t>Aplikacje te wykorzystują technologię VR (</w:t>
      </w:r>
      <w:r w:rsidRPr="00E52450">
        <w:rPr>
          <w:rFonts w:ascii="Segoe UI" w:hAnsi="Segoe UI" w:cs="Segoe UI"/>
          <w:i/>
          <w:color w:val="000000"/>
          <w:sz w:val="21"/>
          <w:szCs w:val="21"/>
          <w:highlight w:val="white"/>
        </w:rPr>
        <w:t xml:space="preserve">Virtual </w:t>
      </w:r>
      <w:proofErr w:type="spellStart"/>
      <w:r w:rsidRPr="00E52450">
        <w:rPr>
          <w:rFonts w:ascii="Segoe UI" w:hAnsi="Segoe UI" w:cs="Segoe UI"/>
          <w:i/>
          <w:color w:val="000000"/>
          <w:sz w:val="21"/>
          <w:szCs w:val="21"/>
          <w:highlight w:val="white"/>
        </w:rPr>
        <w:t>Reality</w:t>
      </w:r>
      <w:proofErr w:type="spellEnd"/>
      <w:r w:rsidRPr="00E52450">
        <w:rPr>
          <w:rFonts w:ascii="Segoe UI" w:hAnsi="Segoe UI" w:cs="Segoe UI"/>
          <w:color w:val="000000"/>
          <w:sz w:val="21"/>
          <w:szCs w:val="21"/>
          <w:highlight w:val="white"/>
        </w:rPr>
        <w:t xml:space="preserve">, czyli wirtualna rzeczywistość). Aby korzystać z tej opcji należy posiadać specjalny wizjer, </w:t>
      </w:r>
      <w:r w:rsidR="00876922">
        <w:rPr>
          <w:rFonts w:ascii="Segoe UI" w:hAnsi="Segoe UI" w:cs="Segoe UI"/>
          <w:color w:val="000000"/>
          <w:sz w:val="21"/>
          <w:szCs w:val="21"/>
          <w:highlight w:val="white"/>
        </w:rPr>
        <w:t xml:space="preserve">który można bardzo tanio zakupić, </w:t>
      </w:r>
      <w:r w:rsidRPr="00E52450">
        <w:rPr>
          <w:rFonts w:ascii="Segoe UI" w:hAnsi="Segoe UI" w:cs="Segoe UI"/>
          <w:color w:val="000000"/>
          <w:sz w:val="21"/>
          <w:szCs w:val="21"/>
          <w:highlight w:val="white"/>
        </w:rPr>
        <w:t xml:space="preserve">ale można je zrobić samodzielnie (przykładowa instrukcja: </w:t>
      </w:r>
      <w:hyperlink r:id="rId9" w:history="1">
        <w:r w:rsidRPr="00E52450">
          <w:rPr>
            <w:rFonts w:ascii="Segoe UI" w:hAnsi="Segoe UI" w:cs="Segoe UI"/>
            <w:color w:val="0000FF"/>
            <w:sz w:val="21"/>
            <w:szCs w:val="21"/>
            <w:highlight w:val="white"/>
            <w:u w:val="single"/>
          </w:rPr>
          <w:t>https://www.youtube.com/watch?v=z4M8o18_eZw</w:t>
        </w:r>
      </w:hyperlink>
      <w:r w:rsidRPr="00E52450">
        <w:rPr>
          <w:rFonts w:ascii="Segoe UI" w:hAnsi="Segoe UI" w:cs="Segoe UI"/>
          <w:color w:val="3C4043"/>
          <w:sz w:val="21"/>
          <w:szCs w:val="21"/>
          <w:highlight w:val="white"/>
        </w:rPr>
        <w:t>)</w:t>
      </w:r>
      <w:r w:rsidR="00876922">
        <w:rPr>
          <w:rFonts w:ascii="Segoe UI" w:hAnsi="Segoe UI" w:cs="Segoe UI"/>
          <w:color w:val="3C4043"/>
          <w:sz w:val="21"/>
          <w:szCs w:val="21"/>
          <w:highlight w:val="white"/>
        </w:rPr>
        <w:t>.</w:t>
      </w:r>
    </w:p>
    <w:p w14:paraId="324AFB83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  <w:color w:val="333333"/>
          <w:highlight w:val="white"/>
        </w:rPr>
      </w:pPr>
    </w:p>
    <w:p w14:paraId="019FAD6E" w14:textId="77777777" w:rsidR="00A63242" w:rsidRPr="00E52450" w:rsidRDefault="00BC2C89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</w:rPr>
      </w:pPr>
      <w:proofErr w:type="spellStart"/>
      <w:r w:rsidRPr="00E52450">
        <w:rPr>
          <w:rFonts w:ascii="Segoe UI" w:hAnsi="Segoe UI" w:cs="Segoe UI"/>
          <w:b/>
        </w:rPr>
        <w:t>Anatomy</w:t>
      </w:r>
      <w:proofErr w:type="spellEnd"/>
      <w:r w:rsidRPr="00E52450">
        <w:rPr>
          <w:rFonts w:ascii="Segoe UI" w:hAnsi="Segoe UI" w:cs="Segoe UI"/>
          <w:b/>
        </w:rPr>
        <w:t xml:space="preserve"> Learning - Atlas Anatomii 3D</w:t>
      </w:r>
    </w:p>
    <w:p w14:paraId="65CD0A75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Kategoria: aplikacja/narzędzie </w:t>
      </w:r>
    </w:p>
    <w:p w14:paraId="06171EDF" w14:textId="53E40976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Bezpłatna aplikacja dla urządzeń </w:t>
      </w:r>
      <w:r w:rsidR="00876922" w:rsidRPr="00E52450">
        <w:rPr>
          <w:rFonts w:ascii="Segoe UI" w:hAnsi="Segoe UI" w:cs="Segoe UI"/>
        </w:rPr>
        <w:t>mobilnych</w:t>
      </w:r>
      <w:r w:rsidRPr="00E52450">
        <w:rPr>
          <w:rFonts w:ascii="Segoe UI" w:hAnsi="Segoe UI" w:cs="Segoe UI"/>
        </w:rPr>
        <w:t xml:space="preserve"> z systemem Android w sklepie Google Play: </w:t>
      </w:r>
      <w:hyperlink r:id="rId10">
        <w:r w:rsidRPr="00E52450">
          <w:rPr>
            <w:rFonts w:ascii="Segoe UI" w:hAnsi="Segoe UI" w:cs="Segoe UI"/>
            <w:color w:val="0000FF"/>
            <w:u w:val="single"/>
          </w:rPr>
          <w:t>https://play.google.com/store/apps/details?id=com.AnatomyLearning.Anatomy3DViewer3&amp;gl=PL</w:t>
        </w:r>
      </w:hyperlink>
      <w:r w:rsidRPr="00E52450">
        <w:rPr>
          <w:rFonts w:ascii="Segoe UI" w:hAnsi="Segoe UI" w:cs="Segoe UI"/>
        </w:rPr>
        <w:t xml:space="preserve"> </w:t>
      </w:r>
    </w:p>
    <w:p w14:paraId="40081353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color w:val="000000"/>
          <w:highlight w:val="white"/>
        </w:rPr>
      </w:pPr>
      <w:r w:rsidRPr="00E52450">
        <w:rPr>
          <w:rFonts w:ascii="Segoe UI" w:hAnsi="Segoe UI" w:cs="Segoe UI"/>
          <w:color w:val="000000"/>
          <w:highlight w:val="white"/>
        </w:rPr>
        <w:t xml:space="preserve">Aplikacja do nauki anatomii człowieka, zbudowana na zaawansowanym, interaktywnym i dotykowym interfejsie 3D. </w:t>
      </w:r>
      <w:r w:rsidRPr="00E52450">
        <w:rPr>
          <w:rFonts w:ascii="Segoe UI" w:hAnsi="Segoe UI" w:cs="Segoe UI"/>
          <w:color w:val="000000"/>
        </w:rPr>
        <w:t>Korzystając ze smartfona u</w:t>
      </w:r>
      <w:r w:rsidRPr="00E52450">
        <w:rPr>
          <w:rFonts w:ascii="Segoe UI" w:hAnsi="Segoe UI" w:cs="Segoe UI"/>
          <w:color w:val="000000"/>
          <w:highlight w:val="white"/>
        </w:rPr>
        <w:t>żytkownicy mogą obracać modele pod dowolnym kątem oraz powiększać je i pomniejszać, usuwać składowe, aby odsłonić znajdujące się pod nimi struktury anatomiczne. W aplikacji można także rozwiązywać quizy lokalizacyjne 3D, aby sprawdzić swoją wiedzę dotycząca anatomii. Tematyka: kości, więzadła, stawy, mięśnie, układ krążenia (tętnice, żyły oraz serce), ośrodkowy układ nerwowy, obwodowy układ nerwowy, narządy zmysłów, układ oddechowy, układ trawienny, układ moczowy, układ rozrodczy (męski i żeński).</w:t>
      </w:r>
    </w:p>
    <w:p w14:paraId="10DA277B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  <w:color w:val="333333"/>
          <w:highlight w:val="white"/>
        </w:rPr>
      </w:pPr>
    </w:p>
    <w:p w14:paraId="1C29425F" w14:textId="77777777" w:rsidR="00A63242" w:rsidRPr="00E52450" w:rsidRDefault="00BC2C89" w:rsidP="00876922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  <w:highlight w:val="white"/>
        </w:rPr>
      </w:pPr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 xml:space="preserve">„3D </w:t>
      </w:r>
      <w:proofErr w:type="spellStart"/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>Biology</w:t>
      </w:r>
      <w:proofErr w:type="spellEnd"/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 xml:space="preserve"> +” </w:t>
      </w:r>
    </w:p>
    <w:p w14:paraId="75E40230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Kategoria: aplikacja/narzędzie</w:t>
      </w:r>
    </w:p>
    <w:p w14:paraId="4734D6CF" w14:textId="6A1183F6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Bezpłatna aplikacja dla urządzeń </w:t>
      </w:r>
      <w:r w:rsidR="00876922" w:rsidRPr="00E52450">
        <w:rPr>
          <w:rFonts w:ascii="Segoe UI" w:hAnsi="Segoe UI" w:cs="Segoe UI"/>
        </w:rPr>
        <w:t>mobilnych</w:t>
      </w:r>
      <w:r w:rsidRPr="00E52450">
        <w:rPr>
          <w:rFonts w:ascii="Segoe UI" w:hAnsi="Segoe UI" w:cs="Segoe UI"/>
        </w:rPr>
        <w:t xml:space="preserve"> z systemem Android w sklepie Google Play: </w:t>
      </w:r>
      <w:hyperlink r:id="rId11">
        <w:r w:rsidRPr="00E52450">
          <w:rPr>
            <w:rFonts w:ascii="Segoe UI" w:hAnsi="Segoe UI" w:cs="Segoe UI"/>
            <w:color w:val="0000FF"/>
            <w:u w:val="single"/>
          </w:rPr>
          <w:t>https://play.google.com/store/apps/details?id=com.vaibhavkokare.biology3d&amp;gl=PL</w:t>
        </w:r>
      </w:hyperlink>
      <w:r w:rsidRPr="00E52450">
        <w:rPr>
          <w:rFonts w:ascii="Segoe UI" w:hAnsi="Segoe UI" w:cs="Segoe UI"/>
        </w:rPr>
        <w:t xml:space="preserve"> </w:t>
      </w:r>
    </w:p>
    <w:p w14:paraId="5121A847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b/>
          <w:color w:val="333333"/>
          <w:sz w:val="21"/>
          <w:szCs w:val="21"/>
          <w:highlight w:val="white"/>
        </w:rPr>
      </w:pPr>
      <w:r w:rsidRPr="00E52450">
        <w:rPr>
          <w:rFonts w:ascii="Segoe UI" w:hAnsi="Segoe UI" w:cs="Segoe UI"/>
        </w:rPr>
        <w:t xml:space="preserve">Aplikacja w języku angielskim zawiera wizualizacje 3D podstawowych modeli biologicznych, m.in.: ludzkiej komórki, bakteriofagów, komórek nasienia, neuronów. Po pobraniu odpowiednich modeli mamy do nich dostęp w trybie offline. </w:t>
      </w:r>
    </w:p>
    <w:p w14:paraId="134186E9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  <w:b/>
          <w:color w:val="333333"/>
          <w:sz w:val="21"/>
          <w:szCs w:val="21"/>
          <w:highlight w:val="white"/>
        </w:rPr>
      </w:pPr>
    </w:p>
    <w:p w14:paraId="53E14753" w14:textId="77777777" w:rsidR="00A63242" w:rsidRPr="00E52450" w:rsidRDefault="00BC2C89" w:rsidP="00876922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  <w:highlight w:val="white"/>
        </w:rPr>
      </w:pPr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>Zdrowe Zakupy</w:t>
      </w:r>
    </w:p>
    <w:p w14:paraId="047A1B37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Kategoria: aplikacja/narzędzie</w:t>
      </w:r>
    </w:p>
    <w:p w14:paraId="5B72BB36" w14:textId="31D3847D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Bezpłatna aplikacja dla urządzeń </w:t>
      </w:r>
      <w:r w:rsidR="00876922" w:rsidRPr="00E52450">
        <w:rPr>
          <w:rFonts w:ascii="Segoe UI" w:hAnsi="Segoe UI" w:cs="Segoe UI"/>
        </w:rPr>
        <w:t>mobilnych</w:t>
      </w:r>
      <w:r w:rsidRPr="00E52450">
        <w:rPr>
          <w:rFonts w:ascii="Segoe UI" w:hAnsi="Segoe UI" w:cs="Segoe UI"/>
        </w:rPr>
        <w:t xml:space="preserve"> z systemem Android w sklepie Google Play: </w:t>
      </w:r>
      <w:hyperlink r:id="rId12">
        <w:r w:rsidRPr="00E52450">
          <w:rPr>
            <w:rFonts w:ascii="Segoe UI" w:hAnsi="Segoe UI" w:cs="Segoe UI"/>
            <w:color w:val="0000FF"/>
            <w:u w:val="single"/>
          </w:rPr>
          <w:t>https://play.google.com/store/apps/details?id=pl.healthyfood&amp;gl=PL</w:t>
        </w:r>
      </w:hyperlink>
      <w:r w:rsidRPr="00E52450">
        <w:rPr>
          <w:rFonts w:ascii="Segoe UI" w:hAnsi="Segoe UI" w:cs="Segoe UI"/>
        </w:rPr>
        <w:t xml:space="preserve"> </w:t>
      </w:r>
    </w:p>
    <w:p w14:paraId="5B84E33A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Aplikacja zawiera bazę ponad 300 tys. produktów. Po zeskanowaniu kodu kreskowego użytkownik może dowiedzieć się, jakie składniki zawiera produkt oraz jak one wpływają na jego organizm. Aplikacja wskazuje m.in.: alergeny, gluten, cukry proste (w tym syrop glukozowo-</w:t>
      </w:r>
      <w:proofErr w:type="spellStart"/>
      <w:r w:rsidRPr="00E52450">
        <w:rPr>
          <w:rFonts w:ascii="Segoe UI" w:hAnsi="Segoe UI" w:cs="Segoe UI"/>
        </w:rPr>
        <w:t>fruktozowy</w:t>
      </w:r>
      <w:proofErr w:type="spellEnd"/>
      <w:r w:rsidRPr="00E52450">
        <w:rPr>
          <w:rFonts w:ascii="Segoe UI" w:hAnsi="Segoe UI" w:cs="Segoe UI"/>
        </w:rPr>
        <w:t xml:space="preserve">), tłuszcze utwardzone. Ponadto daje możliwość sprawdzenia produktów alternatywnych dla zeskanowanego. </w:t>
      </w:r>
    </w:p>
    <w:p w14:paraId="140E1565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</w:rPr>
      </w:pPr>
    </w:p>
    <w:p w14:paraId="7B5777B0" w14:textId="77777777" w:rsidR="00A63242" w:rsidRPr="00E52450" w:rsidRDefault="00BC2C89" w:rsidP="0087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  <w:highlight w:val="white"/>
        </w:rPr>
      </w:pPr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>Plant Snap</w:t>
      </w:r>
    </w:p>
    <w:p w14:paraId="65979D63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color w:val="000000"/>
        </w:rPr>
      </w:pPr>
      <w:r w:rsidRPr="00E52450">
        <w:rPr>
          <w:rFonts w:ascii="Segoe UI" w:hAnsi="Segoe UI" w:cs="Segoe UI"/>
          <w:color w:val="000000"/>
        </w:rPr>
        <w:t>Kategoria: aplikacja/narzędzie</w:t>
      </w:r>
    </w:p>
    <w:p w14:paraId="047DC1F3" w14:textId="52F1F85B" w:rsidR="00A63242" w:rsidRPr="00E52450" w:rsidRDefault="00BC2C89">
      <w:pPr>
        <w:spacing w:before="120" w:after="0" w:line="240" w:lineRule="auto"/>
        <w:rPr>
          <w:rFonts w:ascii="Segoe UI" w:hAnsi="Segoe UI" w:cs="Segoe UI"/>
          <w:b/>
          <w:color w:val="000000"/>
          <w:sz w:val="21"/>
          <w:szCs w:val="21"/>
          <w:highlight w:val="white"/>
        </w:rPr>
      </w:pPr>
      <w:r w:rsidRPr="00E52450">
        <w:rPr>
          <w:rFonts w:ascii="Segoe UI" w:hAnsi="Segoe UI" w:cs="Segoe UI"/>
        </w:rPr>
        <w:t xml:space="preserve">Bezpłatna aplikacja dla urządzeń </w:t>
      </w:r>
      <w:r w:rsidR="00876922" w:rsidRPr="00E52450">
        <w:rPr>
          <w:rFonts w:ascii="Segoe UI" w:hAnsi="Segoe UI" w:cs="Segoe UI"/>
        </w:rPr>
        <w:t>mobilnych</w:t>
      </w:r>
      <w:r w:rsidRPr="00E52450">
        <w:rPr>
          <w:rFonts w:ascii="Segoe UI" w:hAnsi="Segoe UI" w:cs="Segoe UI"/>
        </w:rPr>
        <w:t xml:space="preserve"> z systemem Android w sklepie Google Play:</w:t>
      </w:r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 xml:space="preserve"> </w:t>
      </w:r>
      <w:hyperlink r:id="rId13">
        <w:r w:rsidRPr="00E52450">
          <w:rPr>
            <w:rFonts w:ascii="Segoe UI" w:hAnsi="Segoe UI" w:cs="Segoe UI"/>
            <w:color w:val="0000FF"/>
            <w:highlight w:val="white"/>
            <w:u w:val="single"/>
          </w:rPr>
          <w:t>https://play.google.com/store/apps/details?id=com.fws.plantsnap2&amp;gl=PL</w:t>
        </w:r>
      </w:hyperlink>
      <w:r w:rsidRPr="00E52450">
        <w:rPr>
          <w:rFonts w:ascii="Segoe UI" w:hAnsi="Segoe UI" w:cs="Segoe UI"/>
          <w:color w:val="333333"/>
          <w:highlight w:val="white"/>
        </w:rPr>
        <w:t xml:space="preserve"> </w:t>
      </w:r>
    </w:p>
    <w:p w14:paraId="678638BA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color w:val="000000"/>
          <w:highlight w:val="white"/>
        </w:rPr>
      </w:pPr>
      <w:r w:rsidRPr="00E52450">
        <w:rPr>
          <w:rFonts w:ascii="Segoe UI" w:hAnsi="Segoe UI" w:cs="Segoe UI"/>
          <w:color w:val="000000"/>
          <w:highlight w:val="white"/>
        </w:rPr>
        <w:t xml:space="preserve">Po wykonaniu zdjęcia rośliny, kwiatu lub drzewa aplikacja identyfikuje kwiaty, drzewa, sukulenty rosnące w dowolnym miejscu. Baza danych </w:t>
      </w:r>
      <w:proofErr w:type="spellStart"/>
      <w:r w:rsidRPr="00E52450">
        <w:rPr>
          <w:rFonts w:ascii="Segoe UI" w:hAnsi="Segoe UI" w:cs="Segoe UI"/>
          <w:color w:val="000000"/>
          <w:highlight w:val="white"/>
        </w:rPr>
        <w:t>PlantSnap</w:t>
      </w:r>
      <w:proofErr w:type="spellEnd"/>
      <w:r w:rsidRPr="00E52450">
        <w:rPr>
          <w:rFonts w:ascii="Segoe UI" w:hAnsi="Segoe UI" w:cs="Segoe UI"/>
          <w:color w:val="000000"/>
          <w:highlight w:val="white"/>
        </w:rPr>
        <w:t xml:space="preserve"> obejmuje całą Ziemię i pozwala szybko rozpoznać rośliny z każdego miejsca świata. </w:t>
      </w:r>
    </w:p>
    <w:p w14:paraId="312B005D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  <w:b/>
          <w:color w:val="333333"/>
          <w:sz w:val="21"/>
          <w:szCs w:val="21"/>
          <w:highlight w:val="white"/>
        </w:rPr>
      </w:pPr>
    </w:p>
    <w:p w14:paraId="680F7A7C" w14:textId="77777777" w:rsidR="00876922" w:rsidRDefault="00876922">
      <w:pPr>
        <w:rPr>
          <w:rFonts w:ascii="Segoe UI" w:hAnsi="Segoe UI" w:cs="Segoe UI"/>
          <w:b/>
          <w:color w:val="000000"/>
          <w:sz w:val="21"/>
          <w:szCs w:val="21"/>
          <w:highlight w:val="white"/>
        </w:rPr>
      </w:pPr>
      <w:r>
        <w:rPr>
          <w:rFonts w:ascii="Segoe UI" w:hAnsi="Segoe UI" w:cs="Segoe UI"/>
          <w:b/>
          <w:color w:val="000000"/>
          <w:sz w:val="21"/>
          <w:szCs w:val="21"/>
          <w:highlight w:val="white"/>
        </w:rPr>
        <w:br w:type="page"/>
      </w:r>
    </w:p>
    <w:p w14:paraId="59B9B3E5" w14:textId="0BA585ED" w:rsidR="00A63242" w:rsidRPr="00E52450" w:rsidRDefault="00BC2C89" w:rsidP="00876922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  <w:highlight w:val="white"/>
        </w:rPr>
      </w:pPr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lastRenderedPageBreak/>
        <w:t>Czyj to liść</w:t>
      </w:r>
    </w:p>
    <w:p w14:paraId="4437364D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Kategoria: aplikacja/narzędzie</w:t>
      </w:r>
    </w:p>
    <w:p w14:paraId="152B0736" w14:textId="1040E837" w:rsidR="00A63242" w:rsidRPr="00E52450" w:rsidRDefault="00BC2C89">
      <w:pPr>
        <w:spacing w:before="120" w:after="0" w:line="240" w:lineRule="auto"/>
        <w:rPr>
          <w:rFonts w:ascii="Segoe UI" w:hAnsi="Segoe UI" w:cs="Segoe UI"/>
          <w:b/>
          <w:color w:val="333333"/>
          <w:sz w:val="21"/>
          <w:szCs w:val="21"/>
          <w:highlight w:val="white"/>
        </w:rPr>
      </w:pPr>
      <w:r w:rsidRPr="00E52450">
        <w:rPr>
          <w:rFonts w:ascii="Segoe UI" w:hAnsi="Segoe UI" w:cs="Segoe UI"/>
        </w:rPr>
        <w:t xml:space="preserve">Bezpłatna aplikacja dla urządzeń </w:t>
      </w:r>
      <w:r w:rsidR="00876922" w:rsidRPr="00E52450">
        <w:rPr>
          <w:rFonts w:ascii="Segoe UI" w:hAnsi="Segoe UI" w:cs="Segoe UI"/>
        </w:rPr>
        <w:t>mobilnych</w:t>
      </w:r>
      <w:r w:rsidRPr="00E52450">
        <w:rPr>
          <w:rFonts w:ascii="Segoe UI" w:hAnsi="Segoe UI" w:cs="Segoe UI"/>
        </w:rPr>
        <w:t xml:space="preserve"> z systemem Android w sklepie Google Play:</w:t>
      </w:r>
      <w:r w:rsidRPr="00E52450">
        <w:rPr>
          <w:rFonts w:ascii="Segoe UI" w:hAnsi="Segoe UI" w:cs="Segoe UI"/>
          <w:b/>
          <w:color w:val="333333"/>
          <w:sz w:val="21"/>
          <w:szCs w:val="21"/>
          <w:highlight w:val="white"/>
        </w:rPr>
        <w:t xml:space="preserve"> </w:t>
      </w:r>
      <w:hyperlink r:id="rId14">
        <w:r w:rsidRPr="00E52450">
          <w:rPr>
            <w:rFonts w:ascii="Segoe UI" w:hAnsi="Segoe UI" w:cs="Segoe UI"/>
            <w:color w:val="0000FF"/>
            <w:sz w:val="21"/>
            <w:szCs w:val="21"/>
            <w:highlight w:val="white"/>
            <w:u w:val="single"/>
          </w:rPr>
          <w:t>https://play.google.com/store/apps/details?id=pl.gov.lasy.trees&amp;gl=PL</w:t>
        </w:r>
      </w:hyperlink>
      <w:r w:rsidRPr="00E52450">
        <w:rPr>
          <w:rFonts w:ascii="Segoe UI" w:hAnsi="Segoe UI" w:cs="Segoe UI"/>
          <w:color w:val="333333"/>
          <w:sz w:val="21"/>
          <w:szCs w:val="21"/>
          <w:highlight w:val="white"/>
        </w:rPr>
        <w:t xml:space="preserve"> </w:t>
      </w:r>
    </w:p>
    <w:p w14:paraId="2EC050ED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color w:val="000000"/>
          <w:sz w:val="21"/>
          <w:szCs w:val="21"/>
          <w:highlight w:val="white"/>
        </w:rPr>
      </w:pPr>
      <w:r w:rsidRPr="00E52450">
        <w:rPr>
          <w:rFonts w:ascii="Segoe UI" w:hAnsi="Segoe UI" w:cs="Segoe UI"/>
          <w:color w:val="000000"/>
          <w:highlight w:val="white"/>
        </w:rPr>
        <w:t>Aplikacja pozwala na rozpoznawanie wybranych gatunków drzew i krzewów, które najczęściej możemy spotkać w polskich lasach. Obecnie zawiera opisy 44 leśnych gatunków i podpowiada, jak je oznaczyć. Aplikacja ma charakter popularnonaukowy. Zawiera trzy funkcjonalności: identyfikację krzewu lub drzewa, mini atlasu obejmującego krótką charakterystykę gatunków, ciekawostki, najistotniejsze cechy oraz zdjęcia z „e-zielnika”, czyli katalogu fotografii drzew i krzewów napotkanych i rozpoznanych na leśnych szlakach.</w:t>
      </w:r>
      <w:r w:rsidRPr="00E52450">
        <w:rPr>
          <w:rFonts w:ascii="Segoe UI" w:hAnsi="Segoe UI" w:cs="Segoe UI"/>
          <w:color w:val="000000"/>
          <w:sz w:val="21"/>
          <w:szCs w:val="21"/>
          <w:highlight w:val="white"/>
        </w:rPr>
        <w:t xml:space="preserve"> </w:t>
      </w:r>
    </w:p>
    <w:p w14:paraId="22ED5151" w14:textId="77777777" w:rsidR="00A63242" w:rsidRPr="00E52450" w:rsidRDefault="00A63242">
      <w:pPr>
        <w:spacing w:before="120" w:after="0" w:line="240" w:lineRule="auto"/>
        <w:ind w:hanging="720"/>
        <w:rPr>
          <w:rFonts w:ascii="Segoe UI" w:hAnsi="Segoe UI" w:cs="Segoe UI"/>
          <w:b/>
          <w:color w:val="333333"/>
          <w:sz w:val="21"/>
          <w:szCs w:val="21"/>
          <w:highlight w:val="white"/>
        </w:rPr>
      </w:pPr>
    </w:p>
    <w:p w14:paraId="05555344" w14:textId="77777777" w:rsidR="00A63242" w:rsidRPr="00E52450" w:rsidRDefault="00BC2C89" w:rsidP="0087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  <w:highlight w:val="white"/>
        </w:rPr>
      </w:pPr>
      <w:proofErr w:type="spellStart"/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>Mushroom</w:t>
      </w:r>
      <w:proofErr w:type="spellEnd"/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 xml:space="preserve"> </w:t>
      </w:r>
      <w:proofErr w:type="spellStart"/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>Identificator</w:t>
      </w:r>
      <w:proofErr w:type="spellEnd"/>
    </w:p>
    <w:p w14:paraId="35680C14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Kategoria: aplikacja/narzędzie</w:t>
      </w:r>
    </w:p>
    <w:p w14:paraId="73A433D4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Bezpłatna aplikacja dla urządzeń </w:t>
      </w:r>
      <w:proofErr w:type="spellStart"/>
      <w:r w:rsidRPr="00E52450">
        <w:rPr>
          <w:rFonts w:ascii="Segoe UI" w:hAnsi="Segoe UI" w:cs="Segoe UI"/>
        </w:rPr>
        <w:t>moblinych</w:t>
      </w:r>
      <w:proofErr w:type="spellEnd"/>
      <w:r w:rsidRPr="00E52450">
        <w:rPr>
          <w:rFonts w:ascii="Segoe UI" w:hAnsi="Segoe UI" w:cs="Segoe UI"/>
        </w:rPr>
        <w:t xml:space="preserve"> z systemem Android w sklepie Google Play: </w:t>
      </w:r>
      <w:hyperlink r:id="rId15">
        <w:r w:rsidRPr="00E52450">
          <w:rPr>
            <w:rFonts w:ascii="Segoe UI" w:hAnsi="Segoe UI" w:cs="Segoe UI"/>
            <w:color w:val="0000FF"/>
            <w:u w:val="single"/>
          </w:rPr>
          <w:t>https://play.google.com/store/apps/details?id=com.pingou.champignouf&amp;gl=PL</w:t>
        </w:r>
      </w:hyperlink>
      <w:r w:rsidRPr="00E52450">
        <w:rPr>
          <w:rFonts w:ascii="Segoe UI" w:hAnsi="Segoe UI" w:cs="Segoe UI"/>
        </w:rPr>
        <w:t xml:space="preserve"> </w:t>
      </w:r>
    </w:p>
    <w:p w14:paraId="7D6540AD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color w:val="000000"/>
          <w:highlight w:val="white"/>
        </w:rPr>
      </w:pPr>
      <w:r w:rsidRPr="00E52450">
        <w:rPr>
          <w:rFonts w:ascii="Segoe UI" w:hAnsi="Segoe UI" w:cs="Segoe UI"/>
          <w:color w:val="000000"/>
          <w:highlight w:val="white"/>
        </w:rPr>
        <w:t>Aplikacja umożliwia identyfikację grzybów na podstawie wykonanego przez użytkownika zdjęcia. Zawiera również encyklopedię grzybów. Pozwala na sprawdzenie własnej wiedzy w grzybowym quizie.</w:t>
      </w:r>
    </w:p>
    <w:p w14:paraId="306F2602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</w:rPr>
      </w:pPr>
    </w:p>
    <w:p w14:paraId="3311E9A1" w14:textId="77777777" w:rsidR="00A63242" w:rsidRPr="00E52450" w:rsidRDefault="00BC2C89" w:rsidP="0087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E52450">
        <w:rPr>
          <w:rFonts w:ascii="Segoe UI" w:hAnsi="Segoe UI" w:cs="Segoe UI"/>
          <w:b/>
          <w:color w:val="000000"/>
        </w:rPr>
        <w:t>Pani od biologii</w:t>
      </w:r>
    </w:p>
    <w:p w14:paraId="513C833A" w14:textId="77777777" w:rsidR="00A63242" w:rsidRPr="00E52450" w:rsidRDefault="00BC2C89" w:rsidP="008769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r w:rsidRPr="00E52450">
        <w:rPr>
          <w:rFonts w:ascii="Segoe UI" w:hAnsi="Segoe UI" w:cs="Segoe UI"/>
          <w:color w:val="000000"/>
        </w:rPr>
        <w:t xml:space="preserve">Kategoria: </w:t>
      </w:r>
      <w:r w:rsidRPr="00E52450">
        <w:rPr>
          <w:rFonts w:ascii="Segoe UI" w:hAnsi="Segoe UI" w:cs="Segoe UI"/>
        </w:rPr>
        <w:t>dobra praktyka</w:t>
      </w:r>
    </w:p>
    <w:p w14:paraId="19833BB0" w14:textId="77777777" w:rsidR="00A63242" w:rsidRPr="00E52450" w:rsidRDefault="00BC2C8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  <w:color w:val="1155CC"/>
          <w:u w:val="single"/>
        </w:rPr>
        <w:t xml:space="preserve">Link: </w:t>
      </w:r>
      <w:hyperlink r:id="rId16">
        <w:r w:rsidRPr="00E52450">
          <w:rPr>
            <w:rFonts w:ascii="Segoe UI" w:hAnsi="Segoe UI" w:cs="Segoe UI"/>
            <w:color w:val="0000FF"/>
            <w:u w:val="single"/>
          </w:rPr>
          <w:t>http://paniodbiologii.pl/</w:t>
        </w:r>
      </w:hyperlink>
      <w:r w:rsidRPr="00E52450">
        <w:rPr>
          <w:rFonts w:ascii="Segoe UI" w:hAnsi="Segoe UI" w:cs="Segoe UI"/>
        </w:rPr>
        <w:t xml:space="preserve"> </w:t>
      </w:r>
    </w:p>
    <w:p w14:paraId="5A958CD4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sz w:val="22"/>
          <w:szCs w:val="22"/>
        </w:rPr>
      </w:pPr>
      <w:r w:rsidRPr="00E52450">
        <w:rPr>
          <w:rFonts w:ascii="Segoe UI" w:hAnsi="Segoe UI" w:cs="Segoe UI"/>
        </w:rPr>
        <w:t xml:space="preserve">Strona internetowa prowadzona przez Olgę Rodzik, biologa molekularnego i biotechnologa, skierowana do uczniów i nauczycieli szkół średnich. Odnajdziemy tam materiały pomocne </w:t>
      </w:r>
      <w:r w:rsidRPr="00E52450">
        <w:rPr>
          <w:rFonts w:ascii="Segoe UI" w:hAnsi="Segoe UI" w:cs="Segoe UI"/>
        </w:rPr>
        <w:br/>
        <w:t>w przygotowaniu do egzaminu maturalnego z biologii.</w:t>
      </w:r>
      <w:r w:rsidRPr="00E52450">
        <w:rPr>
          <w:rFonts w:ascii="Segoe UI" w:hAnsi="Segoe UI" w:cs="Segoe UI"/>
          <w:sz w:val="22"/>
          <w:szCs w:val="22"/>
        </w:rPr>
        <w:t xml:space="preserve"> </w:t>
      </w:r>
    </w:p>
    <w:p w14:paraId="36487C34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  <w:sz w:val="22"/>
          <w:szCs w:val="22"/>
        </w:rPr>
      </w:pPr>
    </w:p>
    <w:p w14:paraId="15D1B2E8" w14:textId="77777777" w:rsidR="00A63242" w:rsidRPr="00E52450" w:rsidRDefault="00BC2C89" w:rsidP="00876922">
      <w:pPr>
        <w:pStyle w:val="Nagwek1"/>
        <w:numPr>
          <w:ilvl w:val="0"/>
          <w:numId w:val="1"/>
        </w:numPr>
        <w:spacing w:before="120" w:line="240" w:lineRule="auto"/>
        <w:ind w:left="426" w:hanging="426"/>
        <w:rPr>
          <w:rFonts w:ascii="Segoe UI" w:hAnsi="Segoe UI" w:cs="Segoe UI"/>
        </w:rPr>
      </w:pPr>
      <w:bookmarkStart w:id="3" w:name="_rd6rxulgwkbt" w:colFirst="0" w:colLast="0"/>
      <w:bookmarkEnd w:id="3"/>
      <w:r w:rsidRPr="00E52450">
        <w:rPr>
          <w:rFonts w:ascii="Segoe UI" w:hAnsi="Segoe UI" w:cs="Segoe UI"/>
          <w:sz w:val="20"/>
          <w:szCs w:val="20"/>
        </w:rPr>
        <w:t>Oblicz swój ślad węglowy</w:t>
      </w:r>
    </w:p>
    <w:p w14:paraId="28C923DB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Kategoria: portal edukacyjny</w:t>
      </w:r>
    </w:p>
    <w:p w14:paraId="47715D87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lang w:val="en-GB"/>
        </w:rPr>
      </w:pPr>
      <w:r w:rsidRPr="00E52450">
        <w:rPr>
          <w:rFonts w:ascii="Segoe UI" w:hAnsi="Segoe UI" w:cs="Segoe UI"/>
          <w:lang w:val="en-GB"/>
        </w:rPr>
        <w:t xml:space="preserve">Link: </w:t>
      </w:r>
      <w:hyperlink r:id="rId17">
        <w:r w:rsidRPr="00E52450">
          <w:rPr>
            <w:rFonts w:ascii="Segoe UI" w:hAnsi="Segoe UI" w:cs="Segoe UI"/>
            <w:color w:val="0000FF"/>
            <w:u w:val="single"/>
            <w:lang w:val="en-GB"/>
          </w:rPr>
          <w:t>https://www.wwf-finprint.org/pl?fbclid=IwAR2hui1I59I5jFrAIOr1sWsua6W8_0yN3qDJXEYUoznyswlDLKetnVYmQgc#</w:t>
        </w:r>
      </w:hyperlink>
      <w:r w:rsidRPr="00E52450">
        <w:rPr>
          <w:rFonts w:ascii="Segoe UI" w:hAnsi="Segoe UI" w:cs="Segoe UI"/>
          <w:lang w:val="en-GB"/>
        </w:rPr>
        <w:t xml:space="preserve"> </w:t>
      </w:r>
    </w:p>
    <w:p w14:paraId="631DDD22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Strona stworzona przez WWF (World </w:t>
      </w:r>
      <w:proofErr w:type="spellStart"/>
      <w:r w:rsidRPr="00E52450">
        <w:rPr>
          <w:rFonts w:ascii="Segoe UI" w:hAnsi="Segoe UI" w:cs="Segoe UI"/>
        </w:rPr>
        <w:t>Wide</w:t>
      </w:r>
      <w:proofErr w:type="spellEnd"/>
      <w:r w:rsidRPr="00E52450">
        <w:rPr>
          <w:rFonts w:ascii="Segoe UI" w:hAnsi="Segoe UI" w:cs="Segoe UI"/>
        </w:rPr>
        <w:t xml:space="preserve"> Fund for Nature), na której użytkownicy odpowiadając na proste pytania dotyczące preferencji żywieniowych, obliczają swój ślad węglowy.  </w:t>
      </w:r>
    </w:p>
    <w:p w14:paraId="0BB93A12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  <w:sz w:val="22"/>
          <w:szCs w:val="22"/>
        </w:rPr>
      </w:pPr>
    </w:p>
    <w:p w14:paraId="5BF57A69" w14:textId="77777777" w:rsidR="00A63242" w:rsidRPr="00E52450" w:rsidRDefault="00BC2C89" w:rsidP="0087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333333"/>
          <w:highlight w:val="white"/>
        </w:rPr>
      </w:pPr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 xml:space="preserve">The </w:t>
      </w:r>
      <w:proofErr w:type="spellStart"/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>Deep</w:t>
      </w:r>
      <w:proofErr w:type="spellEnd"/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 xml:space="preserve"> Sea</w:t>
      </w:r>
    </w:p>
    <w:p w14:paraId="7365FEFC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Kategoria: portal edukacyjny</w:t>
      </w:r>
    </w:p>
    <w:p w14:paraId="2AF3F884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lang w:val="en-GB"/>
        </w:rPr>
      </w:pPr>
      <w:r w:rsidRPr="00E52450">
        <w:rPr>
          <w:rFonts w:ascii="Segoe UI" w:hAnsi="Segoe UI" w:cs="Segoe UI"/>
          <w:lang w:val="en-GB"/>
        </w:rPr>
        <w:t xml:space="preserve">Link: </w:t>
      </w:r>
      <w:hyperlink r:id="rId18">
        <w:r w:rsidRPr="00E52450">
          <w:rPr>
            <w:rFonts w:ascii="Segoe UI" w:hAnsi="Segoe UI" w:cs="Segoe UI"/>
            <w:color w:val="0000FF"/>
            <w:u w:val="single"/>
            <w:lang w:val="en-GB"/>
          </w:rPr>
          <w:t>https://neal.fun/deep-sea/?fbclid=IwAR2rF6ao8xjKpfnxSfzZeMk59iIynnSwr8PUggJc55OPxo74mixLD9up5To</w:t>
        </w:r>
      </w:hyperlink>
      <w:r w:rsidRPr="00E52450">
        <w:rPr>
          <w:rFonts w:ascii="Segoe UI" w:hAnsi="Segoe UI" w:cs="Segoe UI"/>
          <w:lang w:val="en-GB"/>
        </w:rPr>
        <w:t xml:space="preserve"> </w:t>
      </w:r>
    </w:p>
    <w:p w14:paraId="6C91BA3D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Strona internetowa prowadzona w języku angielskim. Umożliwia obserwacje fauny oceanów do głębokości ponad 10 km. Poruszając się w głąb oceanu obserwujemy, jakie zwierzęta zamieszkują poszczególne głębokości. </w:t>
      </w:r>
    </w:p>
    <w:p w14:paraId="2DA2B1A5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</w:rPr>
      </w:pPr>
    </w:p>
    <w:p w14:paraId="5585C79B" w14:textId="77777777" w:rsidR="00A63242" w:rsidRPr="00E52450" w:rsidRDefault="00BC2C89" w:rsidP="0087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rPr>
          <w:rFonts w:ascii="Segoe UI" w:hAnsi="Segoe UI" w:cs="Segoe UI"/>
          <w:b/>
          <w:color w:val="000000"/>
          <w:highlight w:val="white"/>
        </w:rPr>
      </w:pPr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lastRenderedPageBreak/>
        <w:t>Ptaki Polski</w:t>
      </w:r>
    </w:p>
    <w:p w14:paraId="084755C9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color w:val="000000"/>
        </w:rPr>
      </w:pPr>
      <w:r w:rsidRPr="00E52450">
        <w:rPr>
          <w:rFonts w:ascii="Segoe UI" w:hAnsi="Segoe UI" w:cs="Segoe UI"/>
          <w:color w:val="000000"/>
        </w:rPr>
        <w:t>Kategoria: portal edukacyjny</w:t>
      </w:r>
    </w:p>
    <w:p w14:paraId="33B2B6A5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b/>
          <w:color w:val="000000"/>
          <w:sz w:val="21"/>
          <w:szCs w:val="21"/>
          <w:highlight w:val="white"/>
          <w:lang w:val="en-GB"/>
        </w:rPr>
      </w:pPr>
      <w:r w:rsidRPr="00E52450">
        <w:rPr>
          <w:rFonts w:ascii="Segoe UI" w:hAnsi="Segoe UI" w:cs="Segoe UI"/>
          <w:color w:val="000000"/>
          <w:sz w:val="21"/>
          <w:szCs w:val="21"/>
          <w:highlight w:val="white"/>
          <w:lang w:val="en-GB"/>
        </w:rPr>
        <w:t>Link:</w:t>
      </w:r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  <w:lang w:val="en-GB"/>
        </w:rPr>
        <w:t xml:space="preserve"> </w:t>
      </w:r>
      <w:hyperlink r:id="rId19">
        <w:r w:rsidRPr="00E52450">
          <w:rPr>
            <w:rFonts w:ascii="Segoe UI" w:hAnsi="Segoe UI" w:cs="Segoe UI"/>
            <w:color w:val="0000FF"/>
            <w:highlight w:val="white"/>
            <w:u w:val="single"/>
            <w:lang w:val="en-GB"/>
          </w:rPr>
          <w:t>http://www.ptaki-polski.com/index.php</w:t>
        </w:r>
      </w:hyperlink>
      <w:r w:rsidRPr="00E52450">
        <w:rPr>
          <w:rFonts w:ascii="Segoe UI" w:hAnsi="Segoe UI" w:cs="Segoe UI"/>
          <w:color w:val="333333"/>
          <w:highlight w:val="white"/>
          <w:lang w:val="en-GB"/>
        </w:rPr>
        <w:t xml:space="preserve"> </w:t>
      </w:r>
    </w:p>
    <w:p w14:paraId="6A159B60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b/>
          <w:color w:val="000000"/>
          <w:sz w:val="21"/>
          <w:szCs w:val="21"/>
          <w:highlight w:val="white"/>
        </w:rPr>
      </w:pPr>
      <w:r w:rsidRPr="00E52450">
        <w:rPr>
          <w:rFonts w:ascii="Segoe UI" w:hAnsi="Segoe UI" w:cs="Segoe UI"/>
          <w:color w:val="000000"/>
          <w:highlight w:val="white"/>
        </w:rPr>
        <w:t xml:space="preserve">Strona zawiera informacje o ptakach zamieszkujących lub "odwiedzających" sezonowo Polskę. Można tam znaleźć treści dotyczące ochrony i zagrożonych ptaków, podstawowe wiadomości o ich budowie </w:t>
      </w:r>
      <w:r w:rsidRPr="00E52450">
        <w:rPr>
          <w:rFonts w:ascii="Segoe UI" w:hAnsi="Segoe UI" w:cs="Segoe UI"/>
          <w:color w:val="000000"/>
          <w:highlight w:val="white"/>
        </w:rPr>
        <w:br/>
        <w:t>i historii, galerię zdjęć, spis ptaków objętych ochroną na terenie Polski,.</w:t>
      </w:r>
    </w:p>
    <w:p w14:paraId="59F69DFF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  <w:color w:val="333333"/>
          <w:highlight w:val="white"/>
        </w:rPr>
      </w:pPr>
    </w:p>
    <w:p w14:paraId="65181D98" w14:textId="77777777" w:rsidR="00A63242" w:rsidRPr="00E52450" w:rsidRDefault="00BC2C89" w:rsidP="0087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  <w:highlight w:val="white"/>
        </w:rPr>
      </w:pPr>
      <w:r w:rsidRPr="00E52450">
        <w:rPr>
          <w:rFonts w:ascii="Segoe UI" w:hAnsi="Segoe UI" w:cs="Segoe UI"/>
          <w:b/>
          <w:color w:val="000000"/>
          <w:sz w:val="21"/>
          <w:szCs w:val="21"/>
          <w:highlight w:val="white"/>
        </w:rPr>
        <w:t>Otwarta Encyklopedia Leśna</w:t>
      </w:r>
    </w:p>
    <w:p w14:paraId="693447E1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Kategoria: portal edukacyjny</w:t>
      </w:r>
    </w:p>
    <w:p w14:paraId="15B65FA7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b/>
          <w:color w:val="333333"/>
          <w:sz w:val="21"/>
          <w:szCs w:val="21"/>
          <w:highlight w:val="white"/>
          <w:lang w:val="en-GB"/>
        </w:rPr>
      </w:pPr>
      <w:r w:rsidRPr="00E52450">
        <w:rPr>
          <w:rFonts w:ascii="Segoe UI" w:hAnsi="Segoe UI" w:cs="Segoe UI"/>
          <w:color w:val="333333"/>
          <w:sz w:val="21"/>
          <w:szCs w:val="21"/>
          <w:highlight w:val="white"/>
          <w:lang w:val="en-GB"/>
        </w:rPr>
        <w:t>Link:</w:t>
      </w:r>
      <w:r w:rsidRPr="00E52450">
        <w:rPr>
          <w:rFonts w:ascii="Segoe UI" w:hAnsi="Segoe UI" w:cs="Segoe UI"/>
          <w:b/>
          <w:color w:val="333333"/>
          <w:sz w:val="21"/>
          <w:szCs w:val="21"/>
          <w:highlight w:val="white"/>
          <w:lang w:val="en-GB"/>
        </w:rPr>
        <w:t xml:space="preserve"> </w:t>
      </w:r>
      <w:hyperlink r:id="rId20">
        <w:r w:rsidRPr="00E52450">
          <w:rPr>
            <w:rFonts w:ascii="Segoe UI" w:hAnsi="Segoe UI" w:cs="Segoe UI"/>
            <w:color w:val="0000FF"/>
            <w:highlight w:val="white"/>
            <w:u w:val="single"/>
            <w:lang w:val="en-GB"/>
          </w:rPr>
          <w:t>http://www.encyklopedia.lasypolskie.pl/doku.php</w:t>
        </w:r>
      </w:hyperlink>
      <w:r w:rsidRPr="00E52450">
        <w:rPr>
          <w:rFonts w:ascii="Segoe UI" w:hAnsi="Segoe UI" w:cs="Segoe UI"/>
          <w:b/>
          <w:color w:val="333333"/>
          <w:highlight w:val="white"/>
          <w:lang w:val="en-GB"/>
        </w:rPr>
        <w:t xml:space="preserve"> </w:t>
      </w:r>
    </w:p>
    <w:p w14:paraId="10804623" w14:textId="77777777" w:rsidR="00A63242" w:rsidRPr="00876922" w:rsidRDefault="00BC2C8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highlight w:val="white"/>
        </w:rPr>
      </w:pPr>
      <w:r w:rsidRPr="00876922">
        <w:rPr>
          <w:rFonts w:ascii="Segoe UI" w:hAnsi="Segoe UI" w:cs="Segoe UI"/>
          <w:highlight w:val="white"/>
        </w:rPr>
        <w:t>Encyklopedia zawierająca ponad 1700 haseł związanych z lasem. Hasła pogrupowano alfabetycznie. Niektóre kategorie wzbogacono o zdjęcia.</w:t>
      </w:r>
    </w:p>
    <w:p w14:paraId="240F7699" w14:textId="77777777" w:rsidR="00A63242" w:rsidRPr="00E52450" w:rsidRDefault="00A6324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333333"/>
          <w:sz w:val="21"/>
          <w:szCs w:val="21"/>
          <w:highlight w:val="white"/>
        </w:rPr>
      </w:pPr>
    </w:p>
    <w:p w14:paraId="004582CF" w14:textId="77777777" w:rsidR="00A63242" w:rsidRPr="00E52450" w:rsidRDefault="00BC2C89" w:rsidP="0087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333333"/>
          <w:highlight w:val="white"/>
        </w:rPr>
      </w:pPr>
      <w:proofErr w:type="spellStart"/>
      <w:r w:rsidRPr="00E52450">
        <w:rPr>
          <w:rFonts w:ascii="Segoe UI" w:hAnsi="Segoe UI" w:cs="Segoe UI"/>
          <w:b/>
          <w:color w:val="000000"/>
        </w:rPr>
        <w:t>Youtube</w:t>
      </w:r>
      <w:proofErr w:type="spellEnd"/>
      <w:r w:rsidRPr="00E52450">
        <w:rPr>
          <w:rFonts w:ascii="Segoe UI" w:hAnsi="Segoe UI" w:cs="Segoe UI"/>
          <w:b/>
          <w:color w:val="000000"/>
        </w:rPr>
        <w:t xml:space="preserve"> - Małgorzata Brodecka</w:t>
      </w:r>
    </w:p>
    <w:p w14:paraId="05B7EDA9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Kategoria: rekomendowany e-zasób</w:t>
      </w:r>
    </w:p>
    <w:p w14:paraId="7C25112F" w14:textId="77777777" w:rsidR="00A63242" w:rsidRPr="00E52450" w:rsidRDefault="0070164B">
      <w:pPr>
        <w:spacing w:before="120" w:after="0" w:line="240" w:lineRule="auto"/>
        <w:rPr>
          <w:rFonts w:ascii="Segoe UI" w:hAnsi="Segoe UI" w:cs="Segoe UI"/>
        </w:rPr>
      </w:pPr>
      <w:hyperlink r:id="rId21">
        <w:r w:rsidR="00BC2C89" w:rsidRPr="00E52450">
          <w:rPr>
            <w:rFonts w:ascii="Segoe UI" w:hAnsi="Segoe UI" w:cs="Segoe UI"/>
            <w:color w:val="1155CC"/>
            <w:u w:val="single"/>
          </w:rPr>
          <w:t>https://www.youtube.com/channel/UCmiitM3wuByXXqPeP779GLQ</w:t>
        </w:r>
      </w:hyperlink>
      <w:r w:rsidR="00BC2C89" w:rsidRPr="00E52450">
        <w:rPr>
          <w:rFonts w:ascii="Segoe UI" w:hAnsi="Segoe UI" w:cs="Segoe UI"/>
        </w:rPr>
        <w:t xml:space="preserve"> </w:t>
      </w:r>
    </w:p>
    <w:p w14:paraId="35112768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Kanał na </w:t>
      </w:r>
      <w:proofErr w:type="spellStart"/>
      <w:r w:rsidRPr="00E52450">
        <w:rPr>
          <w:rFonts w:ascii="Segoe UI" w:hAnsi="Segoe UI" w:cs="Segoe UI"/>
        </w:rPr>
        <w:t>Youtube</w:t>
      </w:r>
      <w:proofErr w:type="spellEnd"/>
      <w:r w:rsidRPr="00E52450">
        <w:rPr>
          <w:rFonts w:ascii="Segoe UI" w:hAnsi="Segoe UI" w:cs="Segoe UI"/>
        </w:rPr>
        <w:t xml:space="preserve"> prowadzony przez Małgorzatę Brodecką, nauczycielkę biologii w 17 Liceum Ogólnokształcącym w Gdyni. Kanał zawiera bezpretensjonalne, zabawne, rymowane piosenki </w:t>
      </w:r>
      <w:r w:rsidRPr="00E52450">
        <w:rPr>
          <w:rFonts w:ascii="Segoe UI" w:hAnsi="Segoe UI" w:cs="Segoe UI"/>
        </w:rPr>
        <w:br/>
        <w:t>z melodiami, które łatwo wpadają w ucho, wszystkie o tematyce biologicznej. Nauczycielka jest również autorką pomysłowego montażu. W większości przypadków sama tworzy muzykę i gra na instrumentach.</w:t>
      </w:r>
    </w:p>
    <w:p w14:paraId="6E2180B1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</w:rPr>
      </w:pPr>
    </w:p>
    <w:p w14:paraId="1653042F" w14:textId="77777777" w:rsidR="00A63242" w:rsidRPr="00E52450" w:rsidRDefault="00BC2C89" w:rsidP="0087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E52450">
        <w:rPr>
          <w:rFonts w:ascii="Segoe UI" w:hAnsi="Segoe UI" w:cs="Segoe UI"/>
          <w:b/>
          <w:color w:val="000000"/>
          <w:sz w:val="21"/>
          <w:szCs w:val="21"/>
        </w:rPr>
        <w:t>Biologia z blondynką</w:t>
      </w:r>
    </w:p>
    <w:p w14:paraId="09D4388C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 xml:space="preserve">Kategoria: dobra praktyka </w:t>
      </w:r>
    </w:p>
    <w:p w14:paraId="2D8A128D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lang w:val="en-GB"/>
        </w:rPr>
      </w:pPr>
      <w:r w:rsidRPr="00E52450">
        <w:rPr>
          <w:rFonts w:ascii="Segoe UI" w:hAnsi="Segoe UI" w:cs="Segoe UI"/>
          <w:lang w:val="en-GB"/>
        </w:rPr>
        <w:t xml:space="preserve">Link: </w:t>
      </w:r>
      <w:hyperlink r:id="rId22">
        <w:r w:rsidRPr="00E52450">
          <w:rPr>
            <w:rFonts w:ascii="Segoe UI" w:hAnsi="Segoe UI" w:cs="Segoe UI"/>
            <w:color w:val="0000FF"/>
            <w:u w:val="single"/>
            <w:lang w:val="en-GB"/>
          </w:rPr>
          <w:t>http://biologiazblondynka.blogspot.com/</w:t>
        </w:r>
      </w:hyperlink>
      <w:r w:rsidRPr="00E52450">
        <w:rPr>
          <w:rFonts w:ascii="Segoe UI" w:hAnsi="Segoe UI" w:cs="Segoe UI"/>
          <w:lang w:val="en-GB"/>
        </w:rPr>
        <w:t xml:space="preserve"> </w:t>
      </w:r>
    </w:p>
    <w:p w14:paraId="24F66DD6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</w:rPr>
        <w:t>Strona internetowa prowadzone przez Joannę Gadomską, nauczycielkę biologii w Zespole Szkół Ekonomiczno-Usługowych w Żychlinie. Strona zawiera gotowe materiały do wykorzystania na lekcji biologii w szkole ponadpodstawowej. Z jej wykorzystaniem możemy również przygotowywać uczniów do egzaminu maturalnego z biologii. Nauczycielska zamieszcza tam również informacje na temat organizowanych przez siebie akcji np. Klasowa Wigilia bez plastiku 2019.</w:t>
      </w:r>
    </w:p>
    <w:p w14:paraId="1CE07094" w14:textId="77777777" w:rsidR="00A63242" w:rsidRPr="00E52450" w:rsidRDefault="00A63242">
      <w:pPr>
        <w:spacing w:before="120" w:after="0" w:line="240" w:lineRule="auto"/>
        <w:rPr>
          <w:rFonts w:ascii="Segoe UI" w:hAnsi="Segoe UI" w:cs="Segoe UI"/>
        </w:rPr>
      </w:pPr>
    </w:p>
    <w:p w14:paraId="694B9C54" w14:textId="77777777" w:rsidR="00A63242" w:rsidRPr="00876922" w:rsidRDefault="00BC2C89" w:rsidP="0087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380"/>
        <w:rPr>
          <w:rFonts w:ascii="Segoe UI" w:hAnsi="Segoe UI" w:cs="Segoe UI"/>
          <w:b/>
          <w:color w:val="000000"/>
        </w:rPr>
      </w:pPr>
      <w:r w:rsidRPr="00E52450">
        <w:rPr>
          <w:rFonts w:ascii="Segoe UI" w:hAnsi="Segoe UI" w:cs="Segoe UI"/>
          <w:b/>
          <w:color w:val="000000"/>
        </w:rPr>
        <w:t>Klub Młodego Odkrywcy</w:t>
      </w:r>
    </w:p>
    <w:p w14:paraId="14B9360F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b/>
        </w:rPr>
      </w:pPr>
      <w:r w:rsidRPr="00E52450">
        <w:rPr>
          <w:rFonts w:ascii="Segoe UI" w:hAnsi="Segoe UI" w:cs="Segoe UI"/>
        </w:rPr>
        <w:t>Kategoria: dobra praktyka</w:t>
      </w:r>
    </w:p>
    <w:p w14:paraId="205B9460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  <w:b/>
          <w:lang w:val="en-GB"/>
        </w:rPr>
      </w:pPr>
      <w:r w:rsidRPr="00E52450">
        <w:rPr>
          <w:rFonts w:ascii="Segoe UI" w:hAnsi="Segoe UI" w:cs="Segoe UI"/>
          <w:lang w:val="en-GB"/>
        </w:rPr>
        <w:t xml:space="preserve">Link: </w:t>
      </w:r>
      <w:hyperlink r:id="rId23">
        <w:r w:rsidRPr="00E52450">
          <w:rPr>
            <w:rFonts w:ascii="Segoe UI" w:hAnsi="Segoe UI" w:cs="Segoe UI"/>
            <w:color w:val="1155CC"/>
            <w:u w:val="single"/>
            <w:lang w:val="en-GB"/>
          </w:rPr>
          <w:t>https://www.kmo.org.pl/pl/scenariusze?sort=date&amp;field=7</w:t>
        </w:r>
      </w:hyperlink>
      <w:r w:rsidRPr="00E52450">
        <w:rPr>
          <w:rFonts w:ascii="Segoe UI" w:hAnsi="Segoe UI" w:cs="Segoe UI"/>
          <w:lang w:val="en-GB"/>
        </w:rPr>
        <w:t xml:space="preserve"> </w:t>
      </w:r>
    </w:p>
    <w:p w14:paraId="7457DFD1" w14:textId="77777777" w:rsidR="00A63242" w:rsidRPr="00E52450" w:rsidRDefault="00BC2C89">
      <w:pPr>
        <w:spacing w:before="120" w:after="0" w:line="240" w:lineRule="auto"/>
        <w:rPr>
          <w:rFonts w:ascii="Segoe UI" w:hAnsi="Segoe UI" w:cs="Segoe UI"/>
        </w:rPr>
      </w:pPr>
      <w:r w:rsidRPr="00E52450">
        <w:rPr>
          <w:rFonts w:ascii="Segoe UI" w:hAnsi="Segoe UI" w:cs="Segoe UI"/>
          <w:highlight w:val="white"/>
        </w:rPr>
        <w:t>Koordynatorem projektu „Klub Młodego Odkrywcy” w Polsce jest warszawskie Centrum Nauki Kopernik. Dla nauczycieli dostępne są scenariusze zajęć, napisane tak, by uczniowie wspólnie eksperymentowali pod okiem osoby dorosłej.</w:t>
      </w:r>
    </w:p>
    <w:p w14:paraId="6A3256ED" w14:textId="77777777" w:rsidR="00A63242" w:rsidRPr="00E52450" w:rsidRDefault="00A63242">
      <w:pPr>
        <w:spacing w:before="120" w:after="0" w:line="240" w:lineRule="auto"/>
        <w:ind w:left="720"/>
        <w:rPr>
          <w:rFonts w:ascii="Segoe UI" w:hAnsi="Segoe UI" w:cs="Segoe UI"/>
          <w:b/>
        </w:rPr>
      </w:pPr>
    </w:p>
    <w:p w14:paraId="283DA1A2" w14:textId="77777777" w:rsidR="00A63242" w:rsidRPr="00E52450" w:rsidRDefault="00BC2C89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r w:rsidRPr="00E52450">
        <w:rPr>
          <w:rFonts w:ascii="Segoe UI" w:hAnsi="Segoe UI" w:cs="Segoe UI"/>
          <w:sz w:val="24"/>
          <w:szCs w:val="24"/>
          <w:u w:val="single"/>
        </w:rPr>
        <w:lastRenderedPageBreak/>
        <w:t>Podsumowanie</w:t>
      </w:r>
    </w:p>
    <w:p w14:paraId="5F6E8E07" w14:textId="77777777" w:rsidR="00A63242" w:rsidRPr="00E52450" w:rsidRDefault="00BC2C8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E52450">
        <w:rPr>
          <w:rFonts w:ascii="Segoe UI" w:hAnsi="Segoe UI" w:cs="Segoe UI"/>
          <w:color w:val="000000"/>
        </w:rPr>
        <w:t xml:space="preserve">Cechą wyróżniającą składowe narzędziownika, tj. portale edukacyjne oraz aplikacje i narzędzia, jest prostota i intuicyjność w użytkowaniu, przy jednoczesnym bogactwie treści. Rekomendowane e-zasoby i praktyki są wysoko cenione w środowisku nauczycieli praktyków, którzy na co dzień stosują nowoczesne metody w nauczaniu biologii. Zasoby zaprezentowane w narzędziowniku są dostępne bez opłat, </w:t>
      </w:r>
      <w:r w:rsidRPr="00E52450">
        <w:rPr>
          <w:rFonts w:ascii="Segoe UI" w:hAnsi="Segoe UI" w:cs="Segoe UI"/>
          <w:color w:val="000000"/>
          <w:highlight w:val="white"/>
        </w:rPr>
        <w:t>umożliwiają dostosowanie</w:t>
      </w:r>
      <w:r w:rsidRPr="00E52450">
        <w:rPr>
          <w:rFonts w:ascii="Segoe UI" w:hAnsi="Segoe UI" w:cs="Segoe UI"/>
          <w:color w:val="000000"/>
        </w:rPr>
        <w:t xml:space="preserve"> do indywidualnych potrzeb i możliwości uczniów, w tym uczniów o specjalnych potrzebach edukacyjnych. Zasoby te to treści innowacyjne, wykorzystujące nowoczesne metody aktywizujące i angażujące uczniów, zawierające elementy korelacji międzyprzedmiotowych. </w:t>
      </w:r>
    </w:p>
    <w:p w14:paraId="2F4B9C01" w14:textId="77777777" w:rsidR="00A63242" w:rsidRPr="00E52450" w:rsidRDefault="00BC2C8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bookmarkStart w:id="4" w:name="_30j0zll" w:colFirst="0" w:colLast="0"/>
      <w:bookmarkEnd w:id="4"/>
      <w:r w:rsidRPr="00E52450">
        <w:rPr>
          <w:rFonts w:ascii="Segoe UI" w:hAnsi="Segoe UI" w:cs="Segoe UI"/>
          <w:color w:val="000000"/>
        </w:rPr>
        <w:t xml:space="preserve">Proponowane zestawienie zostało przetestowane przez nauczycieli praktyków, w tym przez członków opiniotwórczej grupy </w:t>
      </w:r>
      <w:proofErr w:type="spellStart"/>
      <w:r w:rsidRPr="00E52450">
        <w:rPr>
          <w:rFonts w:ascii="Segoe UI" w:hAnsi="Segoe UI" w:cs="Segoe UI"/>
          <w:color w:val="000000"/>
        </w:rPr>
        <w:t>SuperBelfrzy</w:t>
      </w:r>
      <w:proofErr w:type="spellEnd"/>
      <w:r w:rsidRPr="00E52450">
        <w:rPr>
          <w:rFonts w:ascii="Segoe UI" w:hAnsi="Segoe UI" w:cs="Segoe UI"/>
          <w:color w:val="000000"/>
        </w:rPr>
        <w:t xml:space="preserve"> RP. Proponowane narzędzia TIK stanowić mogą swoiste uzupełnienie warsztatu nowoczesnego nauczyciela języka angielskiego. Pomocnicza rola narzędzi sprzyja realizacji ciekawych projektów i lekcji przez uczniów, wspieranych przez nauczyciela/nauczycielkę.  Prezentowane zasoby należą również do treści innowacyjnych, wykorzystują nowoczesne metody aktywizujące i angażujące uczniów, opierają się na korelacjach międzyprzedmiotowych oraz są “elastyczne”, pozwalając nauczycielowi/nauczycielce na budowanie własnego, indywidualnego narzędziownika pracy. </w:t>
      </w:r>
    </w:p>
    <w:p w14:paraId="02AC96B4" w14:textId="77777777" w:rsidR="00A63242" w:rsidRDefault="00A63242">
      <w:pPr>
        <w:spacing w:before="120" w:after="0" w:line="240" w:lineRule="auto"/>
        <w:rPr>
          <w:rFonts w:ascii="Segoe UI" w:hAnsi="Segoe UI" w:cs="Segoe UI"/>
        </w:rPr>
      </w:pPr>
    </w:p>
    <w:p w14:paraId="0A4BD85B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1AB7CA57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17DA36B0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2970B191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6358C0EB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5EEDEEE1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68F22313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2C387AFA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0DD291F4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6235FBE7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39858018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518FF28F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1A5929A0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699E9226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0359B066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4C0DCAF2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482F93AF" w14:textId="77777777" w:rsidR="00876922" w:rsidRDefault="00876922">
      <w:pPr>
        <w:spacing w:before="120" w:after="0" w:line="240" w:lineRule="auto"/>
        <w:rPr>
          <w:rFonts w:ascii="Segoe UI" w:hAnsi="Segoe UI" w:cs="Segoe UI"/>
        </w:rPr>
      </w:pPr>
    </w:p>
    <w:p w14:paraId="321E1DAE" w14:textId="22D0DE72" w:rsidR="00A63242" w:rsidRPr="00876922" w:rsidRDefault="00876922" w:rsidP="00876922">
      <w:pPr>
        <w:spacing w:before="120"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13C0F" wp14:editId="7BF9CEF5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29724" w14:textId="77777777" w:rsidR="00876922" w:rsidRPr="003E47E4" w:rsidRDefault="00876922" w:rsidP="00876922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3E47E4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 xml:space="preserve">Materiał dostępny na licencji Creative </w:t>
                              </w:r>
                              <w:proofErr w:type="spellStart"/>
                              <w:r w:rsidRPr="003E47E4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 w:rsidRPr="003E47E4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</w:t>
                              </w:r>
                              <w:r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 xml:space="preserve"> licencyjnej i wskazania autorki</w:t>
                              </w:r>
                              <w:r w:rsidRPr="003E47E4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 xml:space="preserve"> oraz Fundacji Rozwoju Społeczeństwa Informacyjnego jako właścicieli praw do tekstu. Tekst licencji dostępny na </w:t>
                              </w:r>
                              <w:r w:rsidRPr="003E47E4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24">
                                <w:r w:rsidRPr="003E47E4">
                                  <w:rPr>
                                    <w:rFonts w:ascii="Segoe UI" w:hAnsi="Segoe UI" w:cs="Segoe UI"/>
                                    <w:color w:val="262626" w:themeColor="text1" w:themeTint="D9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13C0F" id="Grupa 6" o:spid="_x0000_s1026" style="position:absolute;margin-left:0;margin-top:19.15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14:paraId="35429724" w14:textId="77777777" w:rsidR="00876922" w:rsidRPr="003E47E4" w:rsidRDefault="00876922" w:rsidP="00876922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3E47E4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</w:rPr>
                          <w:t>Materiał dostępny na licencji Creative Commons: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</w:t>
                        </w:r>
                        <w:r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</w:rPr>
                          <w:t xml:space="preserve"> licencyjnej i wskazania autorki</w:t>
                        </w:r>
                        <w:r w:rsidRPr="003E47E4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</w:rPr>
                          <w:t xml:space="preserve"> oraz Fundacji Rozwoju Społeczeństwa Informacyjnego jako właścicieli praw do tekstu. Tekst licencji dostępny na </w:t>
                        </w:r>
                        <w:r w:rsidRPr="003E47E4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  <w:t>stronie: </w:t>
                        </w:r>
                        <w:hyperlink r:id="rId27">
                          <w:r w:rsidRPr="003E47E4">
                            <w:rPr>
                              <w:rFonts w:ascii="Segoe UI" w:hAnsi="Segoe UI" w:cs="Segoe UI"/>
                              <w:color w:val="262626" w:themeColor="text1" w:themeTint="D9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28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29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A63242" w:rsidRPr="00876922"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BEAE" w14:textId="77777777" w:rsidR="006B29C5" w:rsidRDefault="00BC2C89">
      <w:pPr>
        <w:spacing w:after="0" w:line="240" w:lineRule="auto"/>
      </w:pPr>
      <w:r>
        <w:separator/>
      </w:r>
    </w:p>
  </w:endnote>
  <w:endnote w:type="continuationSeparator" w:id="0">
    <w:p w14:paraId="412CD032" w14:textId="77777777" w:rsidR="006B29C5" w:rsidRDefault="00B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76FB" w14:textId="77777777" w:rsidR="00A63242" w:rsidRDefault="00BC2C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164B">
      <w:rPr>
        <w:noProof/>
        <w:color w:val="000000"/>
      </w:rPr>
      <w:t>5</w:t>
    </w:r>
    <w:r>
      <w:rPr>
        <w:color w:val="000000"/>
      </w:rPr>
      <w:fldChar w:fldCharType="end"/>
    </w:r>
  </w:p>
  <w:p w14:paraId="2B266702" w14:textId="77777777" w:rsidR="00A63242" w:rsidRDefault="00A63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1EB1A" w14:textId="77777777" w:rsidR="00A63242" w:rsidRDefault="00BC2C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9E1DC4" wp14:editId="3DE8BAD9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D9C1E" w14:textId="77777777" w:rsidR="006B29C5" w:rsidRDefault="00BC2C89">
      <w:pPr>
        <w:spacing w:after="0" w:line="240" w:lineRule="auto"/>
      </w:pPr>
      <w:r>
        <w:separator/>
      </w:r>
    </w:p>
  </w:footnote>
  <w:footnote w:type="continuationSeparator" w:id="0">
    <w:p w14:paraId="61E81F3E" w14:textId="77777777" w:rsidR="006B29C5" w:rsidRDefault="00BC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0257" w14:textId="77777777" w:rsidR="00A63242" w:rsidRDefault="00BC2C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9F14604" wp14:editId="5817D6F3">
          <wp:extent cx="2527300" cy="558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597A"/>
    <w:multiLevelType w:val="multilevel"/>
    <w:tmpl w:val="E2BABAA4"/>
    <w:lvl w:ilvl="0">
      <w:start w:val="1"/>
      <w:numFmt w:val="decimal"/>
      <w:lvlText w:val="%1."/>
      <w:lvlJc w:val="left"/>
      <w:pPr>
        <w:ind w:left="1797" w:hanging="1797"/>
      </w:pPr>
      <w:rPr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2"/>
    <w:rsid w:val="006B29C5"/>
    <w:rsid w:val="0070164B"/>
    <w:rsid w:val="00876922"/>
    <w:rsid w:val="00A63242"/>
    <w:rsid w:val="00BC2C89"/>
    <w:rsid w:val="00E5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6342"/>
  <w15:docId w15:val="{129D21B4-7030-4151-9E31-F44AF467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google.com/store/apps/details?id=com.fws.plantsnap2&amp;gl=PL" TargetMode="External"/><Relationship Id="rId18" Type="http://schemas.openxmlformats.org/officeDocument/2006/relationships/hyperlink" Target="https://neal.fun/deep-sea/?fbclid=IwAR2rF6ao8xjKpfnxSfzZeMk59iIynnSwr8PUggJc55OPxo74mixLD9up5To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s://www.youtube.com/channel/UCmiitM3wuByXXqPeP779GL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lay.google.com/store/apps/details?id=pl.tajchert.canary&amp;hl=pl" TargetMode="External"/><Relationship Id="rId12" Type="http://schemas.openxmlformats.org/officeDocument/2006/relationships/hyperlink" Target="https://play.google.com/store/apps/details?id=pl.healthyfood&amp;gl=PL" TargetMode="External"/><Relationship Id="rId17" Type="http://schemas.openxmlformats.org/officeDocument/2006/relationships/hyperlink" Target="https://www.wwf-finprint.org/pl?fbclid=IwAR2hui1I59I5jFrAIOr1sWsua6W8_0yN3qDJXEYUoznyswlDLKetnVYmQgc" TargetMode="Externa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iodbiologii.pl/" TargetMode="External"/><Relationship Id="rId20" Type="http://schemas.openxmlformats.org/officeDocument/2006/relationships/hyperlink" Target="http://www.encyklopedia.lasypolskie.pl/doku.php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vaibhavkokare.biology3d&amp;gl=PL" TargetMode="External"/><Relationship Id="rId24" Type="http://schemas.openxmlformats.org/officeDocument/2006/relationships/hyperlink" Target="https://creativecommons.org/licenses/by/4.0/deed.pl" TargetMode="External"/><Relationship Id="rId32" Type="http://schemas.openxmlformats.org/officeDocument/2006/relationships/footer" Target="footer2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com.pingou.champignouf&amp;gl=PL" TargetMode="External"/><Relationship Id="rId23" Type="http://schemas.openxmlformats.org/officeDocument/2006/relationships/hyperlink" Target="https://www.kmo.org.pl/pl/scenariusze?sort=date&amp;field=7" TargetMode="External"/><Relationship Id="rId28" Type="http://schemas.openxmlformats.org/officeDocument/2006/relationships/image" Target="media/image3.png"/><Relationship Id="rId36" Type="http://schemas.openxmlformats.org/officeDocument/2006/relationships/customXml" Target="../customXml/item2.xml"/><Relationship Id="rId10" Type="http://schemas.openxmlformats.org/officeDocument/2006/relationships/hyperlink" Target="https://play.google.com/store/apps/details?id=com.AnatomyLearning.Anatomy3DViewer3&amp;gl=PL" TargetMode="External"/><Relationship Id="rId19" Type="http://schemas.openxmlformats.org/officeDocument/2006/relationships/hyperlink" Target="http://www.ptaki-polski.com/index.ph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4M8o18_eZw" TargetMode="External"/><Relationship Id="rId14" Type="http://schemas.openxmlformats.org/officeDocument/2006/relationships/hyperlink" Target="https://play.google.com/store/apps/details?id=pl.gov.lasy.trees&amp;gl=PL" TargetMode="External"/><Relationship Id="rId22" Type="http://schemas.openxmlformats.org/officeDocument/2006/relationships/hyperlink" Target="http://biologiazblondynka.blogspot.com/" TargetMode="External"/><Relationship Id="rId27" Type="http://schemas.openxmlformats.org/officeDocument/2006/relationships/hyperlink" Target="https://creativecommons.org/licenses/by/4.0/deed.pl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1.xml"/><Relationship Id="rId8" Type="http://schemas.openxmlformats.org/officeDocument/2006/relationships/hyperlink" Target="https://play.google.com/store/search?q=mozaik%203d&amp;c=apps&amp;gl=PL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B1968B-ACE5-4781-9BF3-ED58C6122250}"/>
</file>

<file path=customXml/itemProps2.xml><?xml version="1.0" encoding="utf-8"?>
<ds:datastoreItem xmlns:ds="http://schemas.openxmlformats.org/officeDocument/2006/customXml" ds:itemID="{7133CF6C-4773-4653-A387-797BCD6FA20B}"/>
</file>

<file path=customXml/itemProps3.xml><?xml version="1.0" encoding="utf-8"?>
<ds:datastoreItem xmlns:ds="http://schemas.openxmlformats.org/officeDocument/2006/customXml" ds:itemID="{6DCD9141-C291-45EE-81D3-2E69BF696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Dydak</dc:creator>
  <cp:lastModifiedBy>Elżbieta ED. Dydak</cp:lastModifiedBy>
  <cp:revision>5</cp:revision>
  <cp:lastPrinted>2022-02-13T08:54:00Z</cp:lastPrinted>
  <dcterms:created xsi:type="dcterms:W3CDTF">2022-02-13T08:47:00Z</dcterms:created>
  <dcterms:modified xsi:type="dcterms:W3CDTF">2022-03-21T07:35:00Z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1835600</vt:r8>
  </property>
</Properties>
</file>