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91D" w:rsidRDefault="003D591D" w:rsidP="003D591D">
      <w:pPr>
        <w:spacing w:before="0" w:line="240" w:lineRule="auto"/>
        <w:jc w:val="right"/>
        <w:rPr>
          <w:rFonts w:ascii="Segoe UI" w:hAnsi="Segoe UI" w:cs="Segoe UI"/>
          <w:i/>
          <w:sz w:val="18"/>
          <w:szCs w:val="20"/>
        </w:rPr>
      </w:pPr>
      <w:bookmarkStart w:id="0" w:name="_Toc27554442"/>
    </w:p>
    <w:p w:rsidR="003D591D" w:rsidRDefault="003D591D" w:rsidP="003D591D">
      <w:pPr>
        <w:spacing w:before="0" w:line="240" w:lineRule="auto"/>
        <w:jc w:val="right"/>
        <w:rPr>
          <w:rFonts w:ascii="Segoe UI" w:hAnsi="Segoe UI" w:cs="Segoe UI"/>
          <w:i/>
          <w:sz w:val="18"/>
          <w:szCs w:val="20"/>
        </w:rPr>
      </w:pPr>
      <w:r w:rsidRPr="00E0721F">
        <w:rPr>
          <w:rFonts w:ascii="Segoe UI" w:hAnsi="Segoe UI" w:cs="Segoe UI"/>
          <w:i/>
          <w:sz w:val="18"/>
          <w:szCs w:val="20"/>
        </w:rPr>
        <w:t>Edytowaln</w:t>
      </w:r>
      <w:r>
        <w:rPr>
          <w:rFonts w:ascii="Segoe UI" w:hAnsi="Segoe UI" w:cs="Segoe UI"/>
          <w:i/>
          <w:sz w:val="18"/>
          <w:szCs w:val="20"/>
        </w:rPr>
        <w:t>a formatka wzoru</w:t>
      </w:r>
      <w:r w:rsidRPr="00E0721F">
        <w:rPr>
          <w:rFonts w:ascii="Segoe UI" w:hAnsi="Segoe UI" w:cs="Segoe UI"/>
          <w:i/>
          <w:sz w:val="18"/>
          <w:szCs w:val="20"/>
        </w:rPr>
        <w:t xml:space="preserve"> znajdując</w:t>
      </w:r>
      <w:r>
        <w:rPr>
          <w:rFonts w:ascii="Segoe UI" w:hAnsi="Segoe UI" w:cs="Segoe UI"/>
          <w:i/>
          <w:sz w:val="18"/>
          <w:szCs w:val="20"/>
        </w:rPr>
        <w:t>ego</w:t>
      </w:r>
      <w:r w:rsidRPr="00E0721F">
        <w:rPr>
          <w:rFonts w:ascii="Segoe UI" w:hAnsi="Segoe UI" w:cs="Segoe UI"/>
          <w:i/>
          <w:sz w:val="18"/>
          <w:szCs w:val="20"/>
        </w:rPr>
        <w:t xml:space="preserve"> się</w:t>
      </w:r>
      <w:r>
        <w:rPr>
          <w:rFonts w:ascii="Segoe UI" w:hAnsi="Segoe UI" w:cs="Segoe UI"/>
          <w:i/>
          <w:sz w:val="18"/>
          <w:szCs w:val="20"/>
        </w:rPr>
        <w:t xml:space="preserve"> w </w:t>
      </w:r>
      <w:r w:rsidRPr="00E0721F">
        <w:rPr>
          <w:rFonts w:ascii="Segoe UI" w:hAnsi="Segoe UI" w:cs="Segoe UI"/>
          <w:i/>
          <w:sz w:val="18"/>
          <w:szCs w:val="20"/>
        </w:rPr>
        <w:t>narzędziowniku dla dyrektorów</w:t>
      </w:r>
      <w:r w:rsidRPr="00E0721F">
        <w:rPr>
          <w:rFonts w:ascii="Segoe UI" w:hAnsi="Segoe UI" w:cs="Segoe UI"/>
          <w:sz w:val="18"/>
          <w:szCs w:val="20"/>
        </w:rPr>
        <w:t xml:space="preserve"> </w:t>
      </w:r>
      <w:r w:rsidRPr="00E0721F">
        <w:rPr>
          <w:rFonts w:ascii="Segoe UI" w:hAnsi="Segoe UI" w:cs="Segoe UI"/>
          <w:i/>
          <w:sz w:val="18"/>
          <w:szCs w:val="20"/>
        </w:rPr>
        <w:t>szkół, będącym częścią publikacji pt.</w:t>
      </w:r>
      <w:r>
        <w:rPr>
          <w:rFonts w:ascii="Segoe UI" w:hAnsi="Segoe UI" w:cs="Segoe UI"/>
          <w:sz w:val="18"/>
          <w:szCs w:val="20"/>
        </w:rPr>
        <w:t xml:space="preserve"> „</w:t>
      </w:r>
      <w:r w:rsidRPr="00E0721F">
        <w:rPr>
          <w:rFonts w:ascii="Segoe UI" w:hAnsi="Segoe UI" w:cs="Segoe UI"/>
          <w:i/>
          <w:sz w:val="18"/>
          <w:szCs w:val="20"/>
        </w:rPr>
        <w:t xml:space="preserve">Aktywna szkoła z TIK. Przewodnik i </w:t>
      </w:r>
      <w:proofErr w:type="spellStart"/>
      <w:r w:rsidRPr="00E0721F">
        <w:rPr>
          <w:rFonts w:ascii="Segoe UI" w:hAnsi="Segoe UI" w:cs="Segoe UI"/>
          <w:i/>
          <w:sz w:val="18"/>
          <w:szCs w:val="20"/>
        </w:rPr>
        <w:t>narzędziownik</w:t>
      </w:r>
      <w:proofErr w:type="spellEnd"/>
      <w:r w:rsidRPr="00E0721F">
        <w:rPr>
          <w:rFonts w:ascii="Segoe UI" w:hAnsi="Segoe UI" w:cs="Segoe UI"/>
          <w:i/>
          <w:sz w:val="18"/>
          <w:szCs w:val="20"/>
        </w:rPr>
        <w:t xml:space="preserve"> dla dyrektorów szkół”,</w:t>
      </w:r>
      <w:r>
        <w:rPr>
          <w:rFonts w:ascii="Segoe UI" w:hAnsi="Segoe UI" w:cs="Segoe UI"/>
          <w:sz w:val="18"/>
          <w:szCs w:val="20"/>
        </w:rPr>
        <w:t xml:space="preserve"> </w:t>
      </w:r>
      <w:r w:rsidRPr="00E0721F">
        <w:rPr>
          <w:rFonts w:ascii="Segoe UI" w:hAnsi="Segoe UI" w:cs="Segoe UI"/>
          <w:i/>
          <w:sz w:val="18"/>
          <w:szCs w:val="20"/>
        </w:rPr>
        <w:t>aut.</w:t>
      </w:r>
      <w:r>
        <w:rPr>
          <w:rFonts w:ascii="Segoe UI" w:hAnsi="Segoe UI" w:cs="Segoe UI"/>
          <w:sz w:val="18"/>
          <w:szCs w:val="20"/>
        </w:rPr>
        <w:t xml:space="preserve"> </w:t>
      </w:r>
      <w:r w:rsidRPr="00E0721F">
        <w:rPr>
          <w:rFonts w:ascii="Segoe UI" w:hAnsi="Segoe UI" w:cs="Segoe UI"/>
          <w:i/>
          <w:sz w:val="18"/>
          <w:szCs w:val="20"/>
        </w:rPr>
        <w:t>Dorota P</w:t>
      </w:r>
      <w:r>
        <w:rPr>
          <w:rFonts w:ascii="Segoe UI" w:hAnsi="Segoe UI" w:cs="Segoe UI"/>
          <w:i/>
          <w:sz w:val="18"/>
          <w:szCs w:val="20"/>
        </w:rPr>
        <w:t xml:space="preserve">intal, </w:t>
      </w:r>
      <w:r w:rsidRPr="00E0721F">
        <w:rPr>
          <w:rFonts w:ascii="Segoe UI" w:hAnsi="Segoe UI" w:cs="Segoe UI"/>
          <w:i/>
          <w:sz w:val="18"/>
          <w:szCs w:val="20"/>
        </w:rPr>
        <w:t>pr</w:t>
      </w:r>
      <w:r>
        <w:rPr>
          <w:rFonts w:ascii="Segoe UI" w:hAnsi="Segoe UI" w:cs="Segoe UI"/>
          <w:i/>
          <w:sz w:val="18"/>
          <w:szCs w:val="20"/>
        </w:rPr>
        <w:t>ojekt</w:t>
      </w:r>
      <w:r w:rsidRPr="00E0721F">
        <w:rPr>
          <w:rFonts w:ascii="Segoe UI" w:hAnsi="Segoe UI" w:cs="Segoe UI"/>
          <w:i/>
          <w:sz w:val="18"/>
          <w:szCs w:val="20"/>
        </w:rPr>
        <w:t xml:space="preserve"> „Lekcja:Enter”, Fundacja Rozwoju Społeczeństwa Informacyjnego, wyd. 2, Warszawa 2022 </w:t>
      </w:r>
    </w:p>
    <w:p w:rsidR="000062A7" w:rsidRPr="000062A7" w:rsidRDefault="000062A7" w:rsidP="00B12060">
      <w:pPr>
        <w:pStyle w:val="Nagwek3"/>
        <w:spacing w:before="120" w:after="0" w:line="240" w:lineRule="auto"/>
        <w:jc w:val="left"/>
        <w:rPr>
          <w:rFonts w:ascii="Segoe UI" w:hAnsi="Segoe UI" w:cs="Segoe UI"/>
          <w:sz w:val="20"/>
          <w:szCs w:val="20"/>
        </w:rPr>
      </w:pPr>
    </w:p>
    <w:p w:rsidR="000062A7" w:rsidRPr="000062A7" w:rsidRDefault="000062A7" w:rsidP="00B12060">
      <w:pPr>
        <w:pStyle w:val="Nagwek3"/>
        <w:spacing w:before="120" w:after="0" w:line="240" w:lineRule="auto"/>
        <w:jc w:val="left"/>
        <w:rPr>
          <w:rFonts w:ascii="Segoe UI" w:hAnsi="Segoe UI" w:cs="Segoe UI"/>
          <w:sz w:val="20"/>
          <w:szCs w:val="20"/>
        </w:rPr>
      </w:pPr>
    </w:p>
    <w:p w:rsidR="00B12060" w:rsidRPr="004854A3" w:rsidRDefault="00B12060" w:rsidP="00B12060">
      <w:pPr>
        <w:pStyle w:val="Nagwek3"/>
        <w:spacing w:before="120" w:after="0" w:line="240" w:lineRule="auto"/>
        <w:jc w:val="left"/>
        <w:rPr>
          <w:rFonts w:ascii="Segoe UI" w:hAnsi="Segoe UI" w:cs="Segoe UI"/>
          <w:sz w:val="28"/>
          <w:szCs w:val="28"/>
          <w:u w:val="single"/>
        </w:rPr>
      </w:pPr>
      <w:r w:rsidRPr="004854A3">
        <w:rPr>
          <w:rFonts w:ascii="Segoe UI" w:hAnsi="Segoe UI" w:cs="Segoe UI"/>
          <w:sz w:val="28"/>
          <w:szCs w:val="28"/>
          <w:u w:val="single"/>
        </w:rPr>
        <w:t>2.1. Fragment statutu szkoły zawierający przykładowe zapisy umożliwiające wdrożenie BYOD (</w:t>
      </w:r>
      <w:proofErr w:type="spellStart"/>
      <w:r w:rsidRPr="004854A3">
        <w:rPr>
          <w:rFonts w:ascii="Segoe UI" w:hAnsi="Segoe UI" w:cs="Segoe UI"/>
          <w:i/>
          <w:sz w:val="28"/>
          <w:szCs w:val="28"/>
          <w:u w:val="single"/>
        </w:rPr>
        <w:t>bring</w:t>
      </w:r>
      <w:proofErr w:type="spellEnd"/>
      <w:r w:rsidRPr="004854A3">
        <w:rPr>
          <w:rFonts w:ascii="Segoe UI" w:hAnsi="Segoe UI" w:cs="Segoe UI"/>
          <w:i/>
          <w:sz w:val="28"/>
          <w:szCs w:val="28"/>
          <w:u w:val="single"/>
        </w:rPr>
        <w:t xml:space="preserve"> </w:t>
      </w:r>
      <w:proofErr w:type="spellStart"/>
      <w:r w:rsidRPr="004854A3">
        <w:rPr>
          <w:rFonts w:ascii="Segoe UI" w:hAnsi="Segoe UI" w:cs="Segoe UI"/>
          <w:i/>
          <w:sz w:val="28"/>
          <w:szCs w:val="28"/>
          <w:u w:val="single"/>
        </w:rPr>
        <w:t>your</w:t>
      </w:r>
      <w:proofErr w:type="spellEnd"/>
      <w:r w:rsidRPr="004854A3">
        <w:rPr>
          <w:rFonts w:ascii="Segoe UI" w:hAnsi="Segoe UI" w:cs="Segoe UI"/>
          <w:i/>
          <w:sz w:val="28"/>
          <w:szCs w:val="28"/>
          <w:u w:val="single"/>
        </w:rPr>
        <w:t xml:space="preserve"> </w:t>
      </w:r>
      <w:proofErr w:type="spellStart"/>
      <w:r w:rsidRPr="004854A3">
        <w:rPr>
          <w:rFonts w:ascii="Segoe UI" w:hAnsi="Segoe UI" w:cs="Segoe UI"/>
          <w:i/>
          <w:sz w:val="28"/>
          <w:szCs w:val="28"/>
          <w:u w:val="single"/>
        </w:rPr>
        <w:t>own</w:t>
      </w:r>
      <w:proofErr w:type="spellEnd"/>
      <w:r w:rsidRPr="004854A3">
        <w:rPr>
          <w:rFonts w:ascii="Segoe UI" w:hAnsi="Segoe UI" w:cs="Segoe UI"/>
          <w:i/>
          <w:sz w:val="28"/>
          <w:szCs w:val="28"/>
          <w:u w:val="single"/>
        </w:rPr>
        <w:t xml:space="preserve"> </w:t>
      </w:r>
      <w:proofErr w:type="spellStart"/>
      <w:r w:rsidRPr="004854A3">
        <w:rPr>
          <w:rFonts w:ascii="Segoe UI" w:hAnsi="Segoe UI" w:cs="Segoe UI"/>
          <w:i/>
          <w:sz w:val="28"/>
          <w:szCs w:val="28"/>
          <w:u w:val="single"/>
        </w:rPr>
        <w:t>device</w:t>
      </w:r>
      <w:proofErr w:type="spellEnd"/>
      <w:r w:rsidRPr="004854A3">
        <w:rPr>
          <w:rFonts w:ascii="Segoe UI" w:hAnsi="Segoe UI" w:cs="Segoe UI"/>
          <w:sz w:val="28"/>
          <w:szCs w:val="28"/>
          <w:u w:val="single"/>
        </w:rPr>
        <w:t>)</w:t>
      </w:r>
      <w:bookmarkEnd w:id="0"/>
    </w:p>
    <w:p w:rsidR="00B12060" w:rsidRPr="000062A7" w:rsidRDefault="00B12060" w:rsidP="00B12060">
      <w:pPr>
        <w:spacing w:after="0" w:line="240" w:lineRule="auto"/>
        <w:jc w:val="left"/>
        <w:rPr>
          <w:rFonts w:ascii="Segoe UI" w:hAnsi="Segoe UI" w:cs="Segoe UI"/>
          <w:color w:val="000000"/>
          <w:sz w:val="20"/>
          <w:szCs w:val="20"/>
        </w:rPr>
      </w:pPr>
    </w:p>
    <w:p w:rsidR="00B12060" w:rsidRPr="000062A7" w:rsidRDefault="00B12060" w:rsidP="00B12060">
      <w:pPr>
        <w:spacing w:after="0" w:line="240" w:lineRule="auto"/>
        <w:jc w:val="left"/>
        <w:rPr>
          <w:rFonts w:ascii="Segoe UI" w:hAnsi="Segoe UI" w:cs="Segoe UI"/>
          <w:color w:val="000000"/>
          <w:sz w:val="20"/>
          <w:szCs w:val="20"/>
        </w:rPr>
      </w:pPr>
    </w:p>
    <w:p w:rsidR="00B12060" w:rsidRPr="000062A7" w:rsidRDefault="00B12060" w:rsidP="00B12060">
      <w:pPr>
        <w:spacing w:after="0" w:line="240" w:lineRule="auto"/>
        <w:jc w:val="left"/>
        <w:rPr>
          <w:rFonts w:ascii="Segoe UI" w:hAnsi="Segoe UI" w:cs="Segoe UI"/>
          <w:sz w:val="20"/>
          <w:szCs w:val="20"/>
        </w:rPr>
      </w:pPr>
    </w:p>
    <w:p w:rsidR="00B12060" w:rsidRPr="004854A3" w:rsidRDefault="00B12060" w:rsidP="00B12060">
      <w:pPr>
        <w:spacing w:after="0" w:line="240" w:lineRule="auto"/>
        <w:jc w:val="left"/>
        <w:rPr>
          <w:rFonts w:ascii="Segoe UI" w:hAnsi="Segoe UI" w:cs="Segoe UI"/>
          <w:b/>
          <w:color w:val="000000"/>
          <w:sz w:val="20"/>
          <w:szCs w:val="20"/>
        </w:rPr>
      </w:pPr>
      <w:r w:rsidRPr="004854A3">
        <w:rPr>
          <w:rFonts w:ascii="Segoe UI" w:hAnsi="Segoe UI" w:cs="Segoe UI"/>
          <w:b/>
          <w:color w:val="000000"/>
          <w:sz w:val="20"/>
          <w:szCs w:val="20"/>
        </w:rPr>
        <w:t>Fragment statutu szkoły</w:t>
      </w:r>
    </w:p>
    <w:p w:rsidR="00B12060" w:rsidRPr="004854A3" w:rsidRDefault="00B12060" w:rsidP="006238BD">
      <w:pPr>
        <w:spacing w:after="0" w:line="240" w:lineRule="auto"/>
        <w:jc w:val="center"/>
        <w:rPr>
          <w:rFonts w:ascii="Segoe UI" w:hAnsi="Segoe UI" w:cs="Segoe UI"/>
          <w:sz w:val="20"/>
          <w:szCs w:val="20"/>
        </w:rPr>
      </w:pPr>
      <w:r w:rsidRPr="004854A3">
        <w:rPr>
          <w:rFonts w:ascii="Segoe UI" w:hAnsi="Segoe UI" w:cs="Segoe UI"/>
          <w:sz w:val="20"/>
          <w:szCs w:val="20"/>
        </w:rPr>
        <w:t xml:space="preserve">§ </w:t>
      </w:r>
      <w:r w:rsidR="003D591D">
        <w:rPr>
          <w:rFonts w:ascii="Segoe UI" w:hAnsi="Segoe UI" w:cs="Segoe UI"/>
          <w:sz w:val="20"/>
          <w:szCs w:val="20"/>
        </w:rPr>
        <w:t>x</w:t>
      </w:r>
    </w:p>
    <w:p w:rsidR="00B12060" w:rsidRPr="000062A7" w:rsidRDefault="00B12060" w:rsidP="000062A7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jc w:val="left"/>
        <w:rPr>
          <w:rFonts w:ascii="Segoe UI" w:hAnsi="Segoe UI" w:cs="Segoe UI"/>
          <w:sz w:val="20"/>
          <w:szCs w:val="20"/>
        </w:rPr>
      </w:pPr>
      <w:r w:rsidRPr="000062A7">
        <w:rPr>
          <w:rFonts w:ascii="Segoe UI" w:hAnsi="Segoe UI" w:cs="Segoe UI"/>
          <w:sz w:val="20"/>
          <w:szCs w:val="20"/>
        </w:rPr>
        <w:t xml:space="preserve">Uczeń może wnosić do Szkoły telefony komórkowe i inne urządzenia elektroniczne. </w:t>
      </w:r>
    </w:p>
    <w:p w:rsidR="00B12060" w:rsidRPr="000062A7" w:rsidRDefault="00B12060" w:rsidP="000062A7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jc w:val="left"/>
        <w:rPr>
          <w:rFonts w:ascii="Segoe UI" w:hAnsi="Segoe UI" w:cs="Segoe UI"/>
          <w:sz w:val="20"/>
          <w:szCs w:val="20"/>
        </w:rPr>
      </w:pPr>
      <w:r w:rsidRPr="000062A7">
        <w:rPr>
          <w:rFonts w:ascii="Segoe UI" w:hAnsi="Segoe UI" w:cs="Segoe UI"/>
          <w:sz w:val="20"/>
          <w:szCs w:val="20"/>
        </w:rPr>
        <w:t>W trakcie zajęć lekcyjnych i pozalekcyjnych telefon komórkowy i inne urządzenia elektroniczne ucznia powinny być przechowywane w plecaku/torbie/kieszeni ubrania i powinny być wyciszone lub wyłączone. W trakcie zajęć wychowania fizycznego powinny pozostać w szatni.</w:t>
      </w:r>
    </w:p>
    <w:p w:rsidR="00B12060" w:rsidRPr="000062A7" w:rsidRDefault="00B12060" w:rsidP="000062A7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jc w:val="left"/>
        <w:rPr>
          <w:rFonts w:ascii="Segoe UI" w:hAnsi="Segoe UI" w:cs="Segoe UI"/>
          <w:sz w:val="20"/>
          <w:szCs w:val="20"/>
        </w:rPr>
      </w:pPr>
      <w:r w:rsidRPr="000062A7">
        <w:rPr>
          <w:rFonts w:ascii="Segoe UI" w:hAnsi="Segoe UI" w:cs="Segoe UI"/>
          <w:sz w:val="20"/>
          <w:szCs w:val="20"/>
        </w:rPr>
        <w:t xml:space="preserve">Uczniowie mogą korzystać z telefonów komórkowych i innych urządzeń elektronicznych, będących ich własnością do celów edukacyjnych związanych z realizacją podstawy programowej oraz do innych zadań statutowych Szkoły. </w:t>
      </w:r>
    </w:p>
    <w:p w:rsidR="00B12060" w:rsidRPr="000062A7" w:rsidRDefault="00B12060" w:rsidP="000062A7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jc w:val="left"/>
        <w:rPr>
          <w:rFonts w:ascii="Segoe UI" w:hAnsi="Segoe UI" w:cs="Segoe UI"/>
          <w:sz w:val="20"/>
          <w:szCs w:val="20"/>
        </w:rPr>
      </w:pPr>
      <w:r w:rsidRPr="000062A7">
        <w:rPr>
          <w:rFonts w:ascii="Segoe UI" w:hAnsi="Segoe UI" w:cs="Segoe UI"/>
          <w:sz w:val="20"/>
          <w:szCs w:val="20"/>
        </w:rPr>
        <w:t>Zgodę na korzystanie z telefonów przez uczniów w czasie zajęć lekcyjnych i pozalekcyjnych wyraża nauczyciel.</w:t>
      </w:r>
    </w:p>
    <w:p w:rsidR="00B12060" w:rsidRPr="000062A7" w:rsidRDefault="00B12060" w:rsidP="000062A7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jc w:val="left"/>
        <w:rPr>
          <w:rFonts w:ascii="Segoe UI" w:hAnsi="Segoe UI" w:cs="Segoe UI"/>
          <w:sz w:val="20"/>
          <w:szCs w:val="20"/>
        </w:rPr>
      </w:pPr>
      <w:r w:rsidRPr="000062A7">
        <w:rPr>
          <w:rFonts w:ascii="Segoe UI" w:hAnsi="Segoe UI" w:cs="Segoe UI"/>
          <w:sz w:val="20"/>
          <w:szCs w:val="20"/>
        </w:rPr>
        <w:t>Zasady korzystania z telefonów komórkowych do celów edukacyjnych szkoła ustala z rodzicami uczniów.</w:t>
      </w:r>
    </w:p>
    <w:p w:rsidR="00B12060" w:rsidRPr="000062A7" w:rsidRDefault="00B12060" w:rsidP="000062A7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jc w:val="left"/>
        <w:rPr>
          <w:rFonts w:ascii="Segoe UI" w:hAnsi="Segoe UI" w:cs="Segoe UI"/>
          <w:sz w:val="20"/>
          <w:szCs w:val="20"/>
        </w:rPr>
      </w:pPr>
      <w:r w:rsidRPr="000062A7">
        <w:rPr>
          <w:rFonts w:ascii="Segoe UI" w:hAnsi="Segoe UI" w:cs="Segoe UI"/>
          <w:sz w:val="20"/>
          <w:szCs w:val="20"/>
        </w:rPr>
        <w:t>Telefonu lub innego urządzenia elektronicznego nie wolno bez zgody nauczyciela używać do fotografowania ani nagrywania dźwięków i obrazów.</w:t>
      </w:r>
    </w:p>
    <w:p w:rsidR="00B12060" w:rsidRPr="000062A7" w:rsidRDefault="00B12060" w:rsidP="000062A7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jc w:val="left"/>
        <w:rPr>
          <w:rFonts w:ascii="Segoe UI" w:hAnsi="Segoe UI" w:cs="Segoe UI"/>
          <w:sz w:val="20"/>
          <w:szCs w:val="20"/>
        </w:rPr>
      </w:pPr>
      <w:r w:rsidRPr="000062A7">
        <w:rPr>
          <w:rFonts w:ascii="Segoe UI" w:hAnsi="Segoe UI" w:cs="Segoe UI"/>
          <w:sz w:val="20"/>
          <w:szCs w:val="20"/>
        </w:rPr>
        <w:t>Fotografowanie, filmowanie i nagrywanie innych osób w sytuacjach niezwiązanych z celami edukacyjnymi może odbywać się tylko za zgodą nauczyciela oraz nagrywanych osób.</w:t>
      </w:r>
    </w:p>
    <w:p w:rsidR="00B12060" w:rsidRPr="000062A7" w:rsidRDefault="00B12060" w:rsidP="000062A7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jc w:val="left"/>
        <w:rPr>
          <w:rFonts w:ascii="Segoe UI" w:hAnsi="Segoe UI" w:cs="Segoe UI"/>
          <w:sz w:val="20"/>
          <w:szCs w:val="20"/>
        </w:rPr>
      </w:pPr>
      <w:r w:rsidRPr="000062A7">
        <w:rPr>
          <w:rFonts w:ascii="Segoe UI" w:hAnsi="Segoe UI" w:cs="Segoe UI"/>
          <w:sz w:val="20"/>
          <w:szCs w:val="20"/>
          <w:highlight w:val="white"/>
        </w:rPr>
        <w:t>Uczeń zakłócający zajęcia szkole z uwagi na korzystanie z telefonu komórkowego jest zobowiązany do natychmiastowego wyłączenia urządzenia.</w:t>
      </w:r>
    </w:p>
    <w:p w:rsidR="00B12060" w:rsidRPr="000062A7" w:rsidRDefault="00B12060" w:rsidP="000062A7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jc w:val="left"/>
        <w:rPr>
          <w:rFonts w:ascii="Segoe UI" w:hAnsi="Segoe UI" w:cs="Segoe UI"/>
          <w:sz w:val="20"/>
          <w:szCs w:val="20"/>
        </w:rPr>
      </w:pPr>
      <w:r w:rsidRPr="000062A7">
        <w:rPr>
          <w:rFonts w:ascii="Segoe UI" w:hAnsi="Segoe UI" w:cs="Segoe UI"/>
          <w:sz w:val="20"/>
          <w:szCs w:val="20"/>
        </w:rPr>
        <w:t>W wypadku powtarzających się incydentów związanych z zakłócaniem zajęć z użyciem telefonu komórkowego nauczyciel kontaktuje się z rodzicami/opiekunami ucznia w celu omówienia dalszego postępowania.</w:t>
      </w:r>
    </w:p>
    <w:p w:rsidR="00B12060" w:rsidRPr="000062A7" w:rsidRDefault="00B12060" w:rsidP="000062A7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jc w:val="left"/>
        <w:rPr>
          <w:rFonts w:ascii="Segoe UI" w:hAnsi="Segoe UI" w:cs="Segoe UI"/>
          <w:sz w:val="20"/>
          <w:szCs w:val="20"/>
        </w:rPr>
      </w:pPr>
      <w:r w:rsidRPr="000062A7">
        <w:rPr>
          <w:rFonts w:ascii="Segoe UI" w:hAnsi="Segoe UI" w:cs="Segoe UI"/>
          <w:sz w:val="20"/>
          <w:szCs w:val="20"/>
        </w:rPr>
        <w:t>Zasady użytkowania telefonów na wycieczkach i wyjazdach organizowanych przez Szkołę każdorazowo ustala kierownik wycieczki. O przyjętych zasadach informuje się uczniów i ich rodziców.</w:t>
      </w:r>
    </w:p>
    <w:p w:rsidR="00B12060" w:rsidRPr="000062A7" w:rsidRDefault="00B12060" w:rsidP="000062A7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jc w:val="left"/>
        <w:rPr>
          <w:rFonts w:ascii="Segoe UI" w:hAnsi="Segoe UI" w:cs="Segoe UI"/>
          <w:sz w:val="20"/>
          <w:szCs w:val="20"/>
        </w:rPr>
      </w:pPr>
      <w:r w:rsidRPr="000062A7">
        <w:rPr>
          <w:rFonts w:ascii="Segoe UI" w:hAnsi="Segoe UI" w:cs="Segoe UI"/>
          <w:sz w:val="20"/>
          <w:szCs w:val="20"/>
        </w:rPr>
        <w:t>Szkoła nie bierze odpowiedzialności za posiadany przez ucznia sprzęt elektroniczny, w tym telefony komórkowe.</w:t>
      </w:r>
    </w:p>
    <w:p w:rsidR="003D591D" w:rsidRDefault="003D591D">
      <w:pPr>
        <w:spacing w:before="0" w:after="160" w:line="259" w:lineRule="auto"/>
        <w:jc w:val="lef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 w:type="page"/>
      </w:r>
    </w:p>
    <w:p w:rsidR="003D591D" w:rsidRDefault="003D591D">
      <w:pPr>
        <w:spacing w:before="0" w:after="160" w:line="259" w:lineRule="auto"/>
        <w:jc w:val="left"/>
        <w:rPr>
          <w:rFonts w:ascii="Segoe UI" w:hAnsi="Segoe UI" w:cs="Segoe UI"/>
          <w:sz w:val="20"/>
          <w:szCs w:val="20"/>
        </w:rPr>
      </w:pPr>
      <w:bookmarkStart w:id="1" w:name="_GoBack"/>
      <w:bookmarkEnd w:id="1"/>
    </w:p>
    <w:p w:rsidR="003A4264" w:rsidRPr="000062A7" w:rsidRDefault="003D591D" w:rsidP="00B12060">
      <w:pPr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915EAE" wp14:editId="13EA1D18">
                <wp:simplePos x="0" y="0"/>
                <wp:positionH relativeFrom="margin">
                  <wp:posOffset>0</wp:posOffset>
                </wp:positionH>
                <wp:positionV relativeFrom="paragraph">
                  <wp:posOffset>167640</wp:posOffset>
                </wp:positionV>
                <wp:extent cx="5679440" cy="1054100"/>
                <wp:effectExtent l="0" t="0" r="0" b="0"/>
                <wp:wrapSquare wrapText="bothSides"/>
                <wp:docPr id="6" name="Grup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679516" cy="1047788"/>
                          <a:chOff x="0" y="0"/>
                          <a:chExt cx="57435" cy="9048"/>
                        </a:xfrm>
                      </wpg:grpSpPr>
                      <wps:wsp>
                        <wps:cNvPr id="7" name="Pole tekstowe 2"/>
                        <wps:cNvSpPr txBox="1">
                          <a:spLocks noChangeAspect="1" noEditPoints="1" noChangeArrowheads="1" noChangeShapeType="1" noTextEdit="1"/>
                        </wps:cNvSpPr>
                        <wps:spPr bwMode="auto">
                          <a:xfrm>
                            <a:off x="10477" y="0"/>
                            <a:ext cx="46958" cy="9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591D" w:rsidRPr="00EF649A" w:rsidRDefault="003D591D" w:rsidP="003D591D">
                              <w:pPr>
                                <w:spacing w:before="0" w:after="0" w:line="240" w:lineRule="auto"/>
                                <w:jc w:val="left"/>
                                <w:rPr>
                                  <w:rFonts w:ascii="Segoe UI" w:hAnsi="Segoe UI" w:cs="Segoe U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egoe UI" w:hAnsi="Segoe UI" w:cs="Segoe UI"/>
                                  <w:sz w:val="16"/>
                                </w:rPr>
                                <w:t xml:space="preserve">Publikacja dostępna na licencji Creative </w:t>
                              </w:r>
                              <w:proofErr w:type="spellStart"/>
                              <w:r>
                                <w:rPr>
                                  <w:rFonts w:ascii="Segoe UI" w:hAnsi="Segoe UI" w:cs="Segoe UI"/>
                                  <w:sz w:val="16"/>
                                </w:rPr>
                                <w:t>Commons</w:t>
                              </w:r>
                              <w:proofErr w:type="spellEnd"/>
                              <w:r>
                                <w:rPr>
                                  <w:rFonts w:ascii="Segoe UI" w:hAnsi="Segoe UI" w:cs="Segoe UI"/>
                                  <w:sz w:val="16"/>
                                </w:rPr>
                                <w:t xml:space="preserve">: Uznanie autorstwa 4.0. Międzynarodowe. Pewne prawa zastrzeżone na rzecz Fundacji Rozwoju Społeczeństwa Informacyjnego i autorki. Zezwala się  na dowolne wykorzystanie materiałów w tym utworów, tworzenia i rozpowszechniania ich kopii w całości lub we fragmentach, wprowadzania zmian i rozpowszechniania utworów zależnych - pod warunkiem zachowania niniejszej informacji licencyjnej i wskazania autorów oraz Fundacji Rozwoju Społeczeństwa Informacyjnego jako właścicieli praw do tekstu. Tekst licencji dostępny na </w:t>
                              </w:r>
                              <w:r w:rsidRPr="00EF649A">
                                <w:rPr>
                                  <w:rFonts w:ascii="Segoe UI" w:hAnsi="Segoe UI" w:cs="Segoe UI"/>
                                  <w:sz w:val="16"/>
                                  <w:szCs w:val="16"/>
                                </w:rPr>
                                <w:t>stronie: </w:t>
                              </w:r>
                              <w:hyperlink r:id="rId7">
                                <w:r w:rsidRPr="00235E4A">
                                  <w:rPr>
                                    <w:rFonts w:ascii="Segoe UI" w:eastAsia="Quattrocento Sans" w:hAnsi="Segoe UI" w:cs="Segoe UI"/>
                                    <w:sz w:val="16"/>
                                    <w:szCs w:val="16"/>
                                  </w:rPr>
                                  <w:t>https://creativecommons.org/licenses/by/4.0/deed.pl</w:t>
                                </w:r>
                              </w:hyperlink>
                              <w:r>
                                <w:rPr>
                                  <w:rFonts w:ascii="Segoe UI" w:eastAsia="Quattrocento Sans" w:hAnsi="Segoe UI" w:cs="Segoe UI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" name="Grupa 14"/>
                        <wpg:cNvGrpSpPr>
                          <a:grpSpLocks noChangeAspect="1"/>
                        </wpg:cNvGrpSpPr>
                        <wpg:grpSpPr bwMode="auto">
                          <a:xfrm>
                            <a:off x="0" y="1714"/>
                            <a:ext cx="8261" cy="3594"/>
                            <a:chOff x="0" y="0"/>
                            <a:chExt cx="8261" cy="3594"/>
                          </a:xfrm>
                        </wpg:grpSpPr>
                        <pic:pic xmlns:pic="http://schemas.openxmlformats.org/drawingml/2006/picture">
                          <pic:nvPicPr>
                            <pic:cNvPr id="9" name="Obraz 15"/>
                            <pic:cNvPicPr>
                              <a:picLocks noChangeAspect="1" noEditPoints="1" noChangeArrowheads="1" noChangeShapeType="1" noCrop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667" y="0"/>
                              <a:ext cx="3594" cy="359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Obraz 16"/>
                            <pic:cNvPicPr>
                              <a:picLocks noChangeAspect="1" noEditPoints="1" noChangeArrowheads="1" noChangeShapeType="1" noCrop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594" cy="359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15EAE" id="Grupa 6" o:spid="_x0000_s1026" style="position:absolute;left:0;text-align:left;margin-left:0;margin-top:13.2pt;width:447.2pt;height:83pt;z-index:251659264;mso-position-horizontal-relative:margin" coordsize="57435,9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">
                <o:lock v:ext="edit" aspectratio="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7" type="#_x0000_t202" style="position:absolute;left:10477;width:46958;height:9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o:lock v:ext="edit" aspectratio="t" verticies="t" text="t" shapetype="t"/>
                  <v:textbox>
                    <w:txbxContent>
                      <w:p w:rsidR="003D591D" w:rsidRPr="00EF649A" w:rsidRDefault="003D591D" w:rsidP="003D591D">
                        <w:pPr>
                          <w:spacing w:before="0" w:after="0" w:line="240" w:lineRule="auto"/>
                          <w:jc w:val="left"/>
                          <w:rPr>
                            <w:rFonts w:ascii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hAnsi="Segoe UI" w:cs="Segoe UI"/>
                            <w:sz w:val="16"/>
                          </w:rPr>
                          <w:t xml:space="preserve">Publikacja dostępna na licencji Creative </w:t>
                        </w:r>
                        <w:proofErr w:type="spellStart"/>
                        <w:r>
                          <w:rPr>
                            <w:rFonts w:ascii="Segoe UI" w:hAnsi="Segoe UI" w:cs="Segoe UI"/>
                            <w:sz w:val="16"/>
                          </w:rPr>
                          <w:t>Commons</w:t>
                        </w:r>
                        <w:proofErr w:type="spellEnd"/>
                        <w:r>
                          <w:rPr>
                            <w:rFonts w:ascii="Segoe UI" w:hAnsi="Segoe UI" w:cs="Segoe UI"/>
                            <w:sz w:val="16"/>
                          </w:rPr>
                          <w:t xml:space="preserve">: Uznanie autorstwa 4.0. Międzynarodowe. Pewne prawa zastrzeżone na rzecz Fundacji Rozwoju Społeczeństwa Informacyjnego i autorki. Zezwala się  na dowolne wykorzystanie materiałów w tym utworów, tworzenia i rozpowszechniania ich kopii w całości lub we fragmentach, wprowadzania zmian i rozpowszechniania utworów zależnych - pod warunkiem zachowania niniejszej informacji licencyjnej i wskazania autorów oraz Fundacji Rozwoju Społeczeństwa Informacyjnego jako właścicieli praw do tekstu. Tekst licencji dostępny na </w:t>
                        </w:r>
                        <w:r w:rsidRPr="00EF649A">
                          <w:rPr>
                            <w:rFonts w:ascii="Segoe UI" w:hAnsi="Segoe UI" w:cs="Segoe UI"/>
                            <w:sz w:val="16"/>
                            <w:szCs w:val="16"/>
                          </w:rPr>
                          <w:t>stronie: </w:t>
                        </w:r>
                        <w:hyperlink r:id="rId10">
                          <w:r w:rsidRPr="00235E4A">
                            <w:rPr>
                              <w:rFonts w:ascii="Segoe UI" w:eastAsia="Quattrocento Sans" w:hAnsi="Segoe UI" w:cs="Segoe UI"/>
                              <w:sz w:val="16"/>
                              <w:szCs w:val="16"/>
                            </w:rPr>
                            <w:t>https://creativecommons.org/licenses/by/4.0/deed.pl</w:t>
                          </w:r>
                        </w:hyperlink>
                        <w:r>
                          <w:rPr>
                            <w:rFonts w:ascii="Segoe UI" w:eastAsia="Quattrocento Sans" w:hAnsi="Segoe UI" w:cs="Segoe UI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shape>
                <v:group id="Grupa 14" o:spid="_x0000_s1028" style="position:absolute;top:1714;width:8261;height:3594" coordsize="8261,35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az 15" o:spid="_x0000_s1029" type="#_x0000_t75" style="position:absolute;left:4667;width:3594;height:35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AYuzBAAAA2gAAAA8AAABkcnMvZG93bnJldi54bWxEj0GLwjAUhO/C/ofwhL1p2j0s2jWKCIs9&#10;eNAqnh/N26a0eSlNtPXfbwTB4zAz3zCrzWhbcafe144VpPMEBHHpdM2Vgsv5d7YA4QOyxtYxKXiQ&#10;h836Y7LCTLuBT3QvQiUihH2GCkwIXSalLw1Z9HPXEUfvz/UWQ5R9JXWPQ4TbVn4lybe0WHNcMNjR&#10;zlDZFDerwObp/tBc80O6OzbVQxYm8YNR6nM6bn9ABBrDO/xq51rBEp5X4g2Q6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ZAYuzBAAAA2gAAAA8AAAAAAAAAAAAAAAAAnwIA&#10;AGRycy9kb3ducmV2LnhtbFBLBQYAAAAABAAEAPcAAACNAwAAAAA=&#10;">
                    <v:imagedata r:id="rId11" o:title=""/>
                    <o:lock v:ext="edit" cropping="t" verticies="t" shapetype="t"/>
                  </v:shape>
                  <v:shape id="Obraz 16" o:spid="_x0000_s1030" type="#_x0000_t75" style="position:absolute;width:3594;height:35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916/DAAAA2wAAAA8AAABkcnMvZG93bnJldi54bWxEjzGPwjAMhfeT+A+RkdiOlBs4VAgIIZBg&#10;hIOBzTSmrWic0uTa8u/xcNJttt7ze58Xq95VqqUmlJ4NTMYJKOLM25JzA+ef3ecMVIjIFivPZOBF&#10;AVbLwccCU+s7PlJ7irmSEA4pGihirFOtQ1aQwzD2NbFod984jLI2ubYNdhLuKv2VJFPtsGRpKLCm&#10;TUHZ4/TrDFxuz0OX8PYw3VXfr3bW1efn42rMaNiv56Ai9fHf/He9t4Iv9PKLDKCX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73Xr8MAAADbAAAADwAAAAAAAAAAAAAAAACf&#10;AgAAZHJzL2Rvd25yZXYueG1sUEsFBgAAAAAEAAQA9wAAAI8DAAAAAA==&#10;">
                    <v:imagedata r:id="rId12" o:title=""/>
                    <o:lock v:ext="edit" cropping="t" verticies="t" shapetype="t"/>
                  </v:shape>
                </v:group>
                <w10:wrap type="square" anchorx="margin"/>
              </v:group>
            </w:pict>
          </mc:Fallback>
        </mc:AlternateContent>
      </w:r>
    </w:p>
    <w:sectPr w:rsidR="003A4264" w:rsidRPr="000062A7" w:rsidSect="000062A7"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060" w:rsidRDefault="00B12060" w:rsidP="00B12060">
      <w:pPr>
        <w:spacing w:before="0" w:after="0" w:line="240" w:lineRule="auto"/>
      </w:pPr>
      <w:r>
        <w:separator/>
      </w:r>
    </w:p>
  </w:endnote>
  <w:endnote w:type="continuationSeparator" w:id="0">
    <w:p w:rsidR="00B12060" w:rsidRDefault="00B12060" w:rsidP="00B1206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attrocento San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2A7" w:rsidRDefault="000062A7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DBC30B" wp14:editId="28D648AD">
          <wp:simplePos x="0" y="0"/>
          <wp:positionH relativeFrom="margin">
            <wp:align>center</wp:align>
          </wp:positionH>
          <wp:positionV relativeFrom="margin">
            <wp:posOffset>8307070</wp:posOffset>
          </wp:positionV>
          <wp:extent cx="5959496" cy="892388"/>
          <wp:effectExtent l="0" t="0" r="3175" b="3175"/>
          <wp:wrapSquare wrapText="bothSides"/>
          <wp:docPr id="46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topka Loga KOLO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9496" cy="892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060" w:rsidRDefault="00B12060" w:rsidP="00B12060">
      <w:pPr>
        <w:spacing w:before="0" w:after="0" w:line="240" w:lineRule="auto"/>
      </w:pPr>
      <w:r>
        <w:separator/>
      </w:r>
    </w:p>
  </w:footnote>
  <w:footnote w:type="continuationSeparator" w:id="0">
    <w:p w:rsidR="00B12060" w:rsidRDefault="00B12060" w:rsidP="00B1206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2A7" w:rsidRDefault="000062A7">
    <w:pPr>
      <w:pStyle w:val="Nagwek"/>
    </w:pPr>
    <w:r w:rsidRPr="000B1980">
      <w:rPr>
        <w:noProof/>
        <w:color w:val="000000"/>
      </w:rPr>
      <w:drawing>
        <wp:inline distT="0" distB="0" distL="0" distR="0" wp14:anchorId="5FD910AF" wp14:editId="2561F6E6">
          <wp:extent cx="2522220" cy="556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22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F6955"/>
    <w:multiLevelType w:val="hybridMultilevel"/>
    <w:tmpl w:val="7B4ED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C60B1"/>
    <w:multiLevelType w:val="hybridMultilevel"/>
    <w:tmpl w:val="06B84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739"/>
    <w:rsid w:val="000062A7"/>
    <w:rsid w:val="003A4264"/>
    <w:rsid w:val="003D591D"/>
    <w:rsid w:val="004854A3"/>
    <w:rsid w:val="006238BD"/>
    <w:rsid w:val="008E7739"/>
    <w:rsid w:val="00B1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0BD35-3A76-4311-AEB4-D1410EE0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2060"/>
    <w:pPr>
      <w:spacing w:before="120" w:after="120" w:line="360" w:lineRule="auto"/>
      <w:jc w:val="both"/>
    </w:pPr>
    <w:rPr>
      <w:rFonts w:ascii="Arial" w:eastAsia="Arial" w:hAnsi="Arial" w:cs="Arial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12060"/>
    <w:pPr>
      <w:shd w:val="clear" w:color="auto" w:fill="FFFFFF"/>
      <w:spacing w:before="240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12060"/>
    <w:rPr>
      <w:rFonts w:ascii="Arial" w:eastAsia="Arial" w:hAnsi="Arial" w:cs="Arial"/>
      <w:b/>
      <w:sz w:val="24"/>
      <w:szCs w:val="24"/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1"/>
    <w:unhideWhenUsed/>
    <w:rsid w:val="00B120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B12060"/>
    <w:rPr>
      <w:rFonts w:ascii="Arial" w:eastAsia="Arial" w:hAnsi="Arial" w:cs="Arial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rsid w:val="00B12060"/>
    <w:rPr>
      <w:rFonts w:ascii="Arial" w:eastAsia="Arial" w:hAnsi="Arial" w:cs="Arial"/>
      <w:sz w:val="20"/>
      <w:szCs w:val="20"/>
      <w:lang w:eastAsia="pl-PL"/>
    </w:rPr>
  </w:style>
  <w:style w:type="character" w:styleId="Odwoaniedokomentarza">
    <w:name w:val="annotation reference"/>
    <w:unhideWhenUsed/>
    <w:rsid w:val="00B1206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06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060"/>
    <w:rPr>
      <w:rFonts w:ascii="Segoe UI" w:eastAsia="Arial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62A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62A7"/>
    <w:rPr>
      <w:rFonts w:ascii="Arial" w:eastAsia="Arial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62A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62A7"/>
    <w:rPr>
      <w:rFonts w:ascii="Arial" w:eastAsia="Arial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06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/4.0/deed.pl" TargetMode="External"/><Relationship Id="rId12" Type="http://schemas.openxmlformats.org/officeDocument/2006/relationships/image" Target="media/image4.pn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reativecommons.org/licenses/by/4.0/deed.pl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6489B6B6F98419CBB17A83DB1F9E0" ma:contentTypeVersion="12" ma:contentTypeDescription="Utwórz nowy dokument." ma:contentTypeScope="" ma:versionID="34aca25a2d96310e783f40cef0d6546e">
  <xsd:schema xmlns:xsd="http://www.w3.org/2001/XMLSchema" xmlns:xs="http://www.w3.org/2001/XMLSchema" xmlns:p="http://schemas.microsoft.com/office/2006/metadata/properties" xmlns:ns2="d2b5d136-545b-495f-9721-2026a04e1289" xmlns:ns3="7b1e9860-c73b-4942-b159-1b70617d0ff6" targetNamespace="http://schemas.microsoft.com/office/2006/metadata/properties" ma:root="true" ma:fieldsID="3e29cdb27ae382dd9ce9b18059605b4f" ns2:_="" ns3:_="">
    <xsd:import namespace="d2b5d136-545b-495f-9721-2026a04e1289"/>
    <xsd:import namespace="7b1e9860-c73b-4942-b159-1b70617d0f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5d136-545b-495f-9721-2026a04e1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742ee0fe-47b0-4f06-83e7-d559c876aa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e9860-c73b-4942-b159-1b70617d0f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f650920-9a30-48fb-bfc1-bf119e87009c}" ma:internalName="TaxCatchAll" ma:showField="CatchAllData" ma:web="7b1e9860-c73b-4942-b159-1b70617d0f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e9860-c73b-4942-b159-1b70617d0ff6" xsi:nil="true"/>
    <lcf76f155ced4ddcb4097134ff3c332f xmlns="d2b5d136-545b-495f-9721-2026a04e12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4F9DE7-660E-444B-91DB-8CDC455B63D5}"/>
</file>

<file path=customXml/itemProps2.xml><?xml version="1.0" encoding="utf-8"?>
<ds:datastoreItem xmlns:ds="http://schemas.openxmlformats.org/officeDocument/2006/customXml" ds:itemID="{8C694833-9777-425D-AB4D-FE315612F72C}"/>
</file>

<file path=customXml/itemProps3.xml><?xml version="1.0" encoding="utf-8"?>
<ds:datastoreItem xmlns:ds="http://schemas.openxmlformats.org/officeDocument/2006/customXml" ds:itemID="{D8CCAA48-151A-4F42-963A-E538C48C53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308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ED. Dydak</dc:creator>
  <cp:keywords/>
  <dc:description/>
  <cp:lastModifiedBy>Elżbieta ED. Dydak</cp:lastModifiedBy>
  <cp:revision>6</cp:revision>
  <dcterms:created xsi:type="dcterms:W3CDTF">2020-03-09T12:23:00Z</dcterms:created>
  <dcterms:modified xsi:type="dcterms:W3CDTF">2022-09-22T13:10:00Z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0x0101000CD6489B6B6F98419CBB17A83DB1F9E0</vt:lpwstr>
  </property>
  <property fmtid="{D5CDD505-2E9C-101B-9397-08002B2CF9AE}" pid="3" name="Order">
    <vt:r8>2757800</vt:r8>
  </property>
  <property fmtid="{D5CDD505-2E9C-101B-9397-08002B2CF9AE}" pid="4" name="MediaServiceImageTags">
    <vt:lpwstr/>
  </property>
</Properties>
</file>