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ACD5" w14:textId="77777777" w:rsidR="00FA6959" w:rsidRPr="00E237CF" w:rsidRDefault="00FA6959" w:rsidP="00FA6959">
      <w:pPr>
        <w:spacing w:before="240" w:after="240"/>
        <w:jc w:val="center"/>
        <w:rPr>
          <w:rFonts w:ascii="Segoe UI" w:eastAsia="Times New Roman" w:hAnsi="Segoe UI" w:cs="Segoe UI"/>
          <w:color w:val="C45911" w:themeColor="accent2" w:themeShade="BF"/>
          <w:sz w:val="28"/>
          <w:szCs w:val="28"/>
          <w:lang w:eastAsia="pl-PL"/>
        </w:rPr>
      </w:pPr>
      <w:r w:rsidRPr="00E237CF">
        <w:rPr>
          <w:rFonts w:ascii="Segoe UI" w:eastAsia="Times New Roman" w:hAnsi="Segoe UI" w:cs="Segoe UI"/>
          <w:b/>
          <w:bCs/>
          <w:color w:val="C45911" w:themeColor="accent2" w:themeShade="BF"/>
          <w:sz w:val="28"/>
          <w:szCs w:val="28"/>
          <w:lang w:eastAsia="pl-PL"/>
        </w:rPr>
        <w:t>„Szkoła nowych możliwości.</w:t>
      </w:r>
    </w:p>
    <w:p w14:paraId="444E2EDC" w14:textId="77777777" w:rsidR="00FA6959" w:rsidRPr="00E237CF" w:rsidRDefault="00FA6959" w:rsidP="00FA6959">
      <w:pPr>
        <w:spacing w:before="240" w:after="240"/>
        <w:jc w:val="center"/>
        <w:rPr>
          <w:rFonts w:ascii="Segoe UI" w:eastAsia="Times New Roman" w:hAnsi="Segoe UI" w:cs="Segoe UI"/>
          <w:b/>
          <w:bCs/>
          <w:color w:val="C45911" w:themeColor="accent2" w:themeShade="BF"/>
          <w:sz w:val="28"/>
          <w:szCs w:val="28"/>
          <w:lang w:eastAsia="pl-PL"/>
        </w:rPr>
      </w:pPr>
      <w:r w:rsidRPr="00E237CF">
        <w:rPr>
          <w:rFonts w:ascii="Segoe UI" w:eastAsia="Times New Roman" w:hAnsi="Segoe UI" w:cs="Segoe UI"/>
          <w:b/>
          <w:bCs/>
          <w:color w:val="C45911" w:themeColor="accent2" w:themeShade="BF"/>
          <w:sz w:val="28"/>
          <w:szCs w:val="28"/>
          <w:lang w:eastAsia="pl-PL"/>
        </w:rPr>
        <w:t>Konkurs dobrych praktyk wykorzystania technologii w nauczaniu”.</w:t>
      </w:r>
    </w:p>
    <w:p w14:paraId="066892B4" w14:textId="074B7241" w:rsidR="00FA6959" w:rsidRPr="00FA6959" w:rsidRDefault="00FA6959" w:rsidP="00FA6959">
      <w:pPr>
        <w:spacing w:before="240" w:after="240"/>
        <w:jc w:val="center"/>
        <w:rPr>
          <w:rFonts w:ascii="Segoe UI" w:eastAsia="Times New Roman" w:hAnsi="Segoe UI" w:cs="Segoe UI"/>
          <w:b/>
          <w:bCs/>
          <w:color w:val="C45911" w:themeColor="accent2" w:themeShade="BF"/>
          <w:sz w:val="22"/>
          <w:szCs w:val="22"/>
          <w:lang w:eastAsia="pl-PL"/>
        </w:rPr>
      </w:pPr>
      <w:r w:rsidRPr="00FA6959">
        <w:rPr>
          <w:rFonts w:ascii="Segoe UI" w:eastAsia="Times New Roman" w:hAnsi="Segoe UI" w:cs="Segoe UI"/>
          <w:b/>
          <w:bCs/>
          <w:color w:val="C45911" w:themeColor="accent2" w:themeShade="BF"/>
          <w:sz w:val="22"/>
          <w:szCs w:val="22"/>
          <w:lang w:eastAsia="pl-PL"/>
        </w:rPr>
        <w:t>HARMONOGRAM II</w:t>
      </w:r>
      <w:r w:rsidR="00AF3C60">
        <w:rPr>
          <w:rFonts w:ascii="Segoe UI" w:eastAsia="Times New Roman" w:hAnsi="Segoe UI" w:cs="Segoe UI"/>
          <w:b/>
          <w:bCs/>
          <w:color w:val="C45911" w:themeColor="accent2" w:themeShade="BF"/>
          <w:sz w:val="22"/>
          <w:szCs w:val="22"/>
          <w:lang w:eastAsia="pl-PL"/>
        </w:rPr>
        <w:t>I</w:t>
      </w:r>
      <w:r w:rsidRPr="00FA6959">
        <w:rPr>
          <w:rFonts w:ascii="Segoe UI" w:eastAsia="Times New Roman" w:hAnsi="Segoe UI" w:cs="Segoe UI"/>
          <w:b/>
          <w:bCs/>
          <w:color w:val="C45911" w:themeColor="accent2" w:themeShade="BF"/>
          <w:sz w:val="22"/>
          <w:szCs w:val="22"/>
          <w:lang w:eastAsia="pl-PL"/>
        </w:rPr>
        <w:t xml:space="preserve"> EDYCJI</w:t>
      </w:r>
    </w:p>
    <w:p w14:paraId="74D0C2A1" w14:textId="77777777" w:rsidR="00FA6959" w:rsidRDefault="00FA6959" w:rsidP="00FA6959">
      <w:pPr>
        <w:spacing w:before="240" w:after="240"/>
        <w:jc w:val="center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pl-PL"/>
        </w:rPr>
      </w:pPr>
    </w:p>
    <w:p w14:paraId="4FEA5C19" w14:textId="0BD2469E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0</w:t>
      </w:r>
      <w:r w:rsidR="00A91E25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6</w:t>
      </w:r>
      <w:bookmarkStart w:id="0" w:name="_GoBack"/>
      <w:bookmarkEnd w:id="0"/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. 1</w:t>
      </w: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0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. 202</w:t>
      </w: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2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 - ogłoszenie i promocja konkursu</w:t>
      </w:r>
    </w:p>
    <w:p w14:paraId="6CDC0119" w14:textId="6D9FE706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25. 10. 2022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 - termin nadsyłania zgłoszeń</w:t>
      </w:r>
    </w:p>
    <w:p w14:paraId="4F230A00" w14:textId="0CF31858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26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.</w:t>
      </w: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10- 10.11 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2022 - preselekcja zgłoszeń przez Organizatora Konkursu</w:t>
      </w:r>
    </w:p>
    <w:p w14:paraId="0E438DD3" w14:textId="442F3E36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11-25 11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.2022 - wybór finalistów przez Kapitułę Konkursu</w:t>
      </w:r>
    </w:p>
    <w:p w14:paraId="50A499BD" w14:textId="76D64174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01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.</w:t>
      </w: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1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2.2022</w:t>
      </w:r>
      <w:r w:rsidR="002B4CB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- 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ogłoszenie wyników Konkursu</w:t>
      </w:r>
    </w:p>
    <w:p w14:paraId="55AAC971" w14:textId="5B848E14" w:rsidR="00E62F91" w:rsidRPr="00C07F72" w:rsidRDefault="00AF3C60" w:rsidP="00E62F91">
      <w:pPr>
        <w:spacing w:before="240" w:after="24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12.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 2022</w:t>
      </w:r>
      <w:r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>- 02.2023</w:t>
      </w:r>
      <w:r w:rsidR="00E62F91" w:rsidRPr="00C07F72">
        <w:rPr>
          <w:rFonts w:ascii="Segoe UI" w:eastAsia="Times New Roman" w:hAnsi="Segoe UI" w:cs="Segoe UI"/>
          <w:color w:val="000000"/>
          <w:sz w:val="22"/>
          <w:szCs w:val="22"/>
          <w:lang w:eastAsia="pl-PL"/>
        </w:rPr>
        <w:t xml:space="preserve"> - promocja dobrych praktyk</w:t>
      </w:r>
    </w:p>
    <w:p w14:paraId="242942F4" w14:textId="1292F5FA" w:rsidR="00520C75" w:rsidRPr="00C07F72" w:rsidRDefault="004E1971" w:rsidP="00E62F91">
      <w:pPr>
        <w:rPr>
          <w:rFonts w:ascii="Segoe UI" w:hAnsi="Segoe UI" w:cs="Segoe UI"/>
        </w:rPr>
      </w:pPr>
    </w:p>
    <w:sectPr w:rsidR="00520C75" w:rsidRPr="00C07F72" w:rsidSect="000006C4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3402" w:right="1694" w:bottom="226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AEAD" w14:textId="77777777" w:rsidR="004E1971" w:rsidRDefault="004E1971">
      <w:r>
        <w:separator/>
      </w:r>
    </w:p>
  </w:endnote>
  <w:endnote w:type="continuationSeparator" w:id="0">
    <w:p w14:paraId="7C6BF05C" w14:textId="77777777" w:rsidR="004E1971" w:rsidRDefault="004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37" w:type="dxa"/>
      <w:tblInd w:w="-1374" w:type="dxa"/>
      <w:tblLook w:val="0000" w:firstRow="0" w:lastRow="0" w:firstColumn="0" w:lastColumn="0" w:noHBand="0" w:noVBand="0"/>
    </w:tblPr>
    <w:tblGrid>
      <w:gridCol w:w="11837"/>
    </w:tblGrid>
    <w:tr w:rsidR="00CF6423" w14:paraId="5532F368" w14:textId="77777777" w:rsidTr="00257CD5">
      <w:trPr>
        <w:trHeight w:val="704"/>
      </w:trPr>
      <w:tc>
        <w:tcPr>
          <w:tcW w:w="11837" w:type="dxa"/>
          <w:vAlign w:val="bottom"/>
        </w:tcPr>
        <w:p w14:paraId="089848F1" w14:textId="77777777" w:rsidR="00CF6423" w:rsidRDefault="00ED6C93" w:rsidP="00257CD5">
          <w:pPr>
            <w:pStyle w:val="Stopka"/>
            <w:ind w:left="135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BFB081B" wp14:editId="2872D4D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59496" cy="892388"/>
                <wp:effectExtent l="0" t="0" r="4445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96" cy="892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BB32" w14:textId="77777777" w:rsidR="004E1971" w:rsidRDefault="004E1971">
      <w:r>
        <w:separator/>
      </w:r>
    </w:p>
  </w:footnote>
  <w:footnote w:type="continuationSeparator" w:id="0">
    <w:p w14:paraId="0E977C84" w14:textId="77777777" w:rsidR="004E1971" w:rsidRDefault="004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632B" w14:textId="6347FAD6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E612B45" wp14:editId="0B44A3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Prostokąt 3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7FD9B" id="Prostokąt 3" o:spid="_x0000_s1026" alt="/Users/pawelgladoch/Desktop/PRACE WIES/LOGO LEKCJA ENTER/Materialy Lekcja-Enter/EPSy do Wodra/PAPIER EU Lekcja-Enter RZ-01.eps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Na33vC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10532"/>
    </w:tblGrid>
    <w:tr w:rsidR="004B3222" w14:paraId="3C4F1903" w14:textId="77777777" w:rsidTr="00CF72A2">
      <w:trPr>
        <w:trHeight w:val="123"/>
      </w:trPr>
      <w:tc>
        <w:tcPr>
          <w:tcW w:w="1658" w:type="dxa"/>
        </w:tcPr>
        <w:p w14:paraId="4D0E3710" w14:textId="77777777" w:rsidR="004B3222" w:rsidRDefault="004E1971">
          <w:pPr>
            <w:pStyle w:val="Nagwek"/>
          </w:pPr>
        </w:p>
      </w:tc>
      <w:tc>
        <w:tcPr>
          <w:tcW w:w="10532" w:type="dxa"/>
        </w:tcPr>
        <w:p w14:paraId="356344B1" w14:textId="77777777" w:rsidR="004B3222" w:rsidRDefault="004E1971">
          <w:pPr>
            <w:pStyle w:val="Nagwek"/>
          </w:pPr>
        </w:p>
      </w:tc>
    </w:tr>
    <w:tr w:rsidR="004B3222" w14:paraId="36E209CD" w14:textId="77777777" w:rsidTr="00CF72A2">
      <w:trPr>
        <w:trHeight w:val="1803"/>
      </w:trPr>
      <w:tc>
        <w:tcPr>
          <w:tcW w:w="1658" w:type="dxa"/>
        </w:tcPr>
        <w:p w14:paraId="417F5258" w14:textId="77777777" w:rsidR="004B3222" w:rsidRDefault="004E1971">
          <w:pPr>
            <w:pStyle w:val="Nagwek"/>
          </w:pPr>
        </w:p>
      </w:tc>
      <w:tc>
        <w:tcPr>
          <w:tcW w:w="10532" w:type="dxa"/>
        </w:tcPr>
        <w:p w14:paraId="4C86D408" w14:textId="77777777" w:rsidR="004B3222" w:rsidRDefault="00ED6C93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C6455D1" wp14:editId="003CEA74">
                <wp:extent cx="2527300" cy="5588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Lekcja Enter KOLOR 7cm Worl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811D7B" w14:textId="77777777" w:rsidR="00CF72A2" w:rsidRPr="00CF72A2" w:rsidRDefault="004E1971" w:rsidP="00CF72A2"/>
        <w:p w14:paraId="5354EB13" w14:textId="77777777" w:rsidR="00CF72A2" w:rsidRDefault="004E1971" w:rsidP="00CF72A2">
          <w:pPr>
            <w:rPr>
              <w:noProof/>
            </w:rPr>
          </w:pPr>
        </w:p>
        <w:p w14:paraId="7BCB0740" w14:textId="77777777" w:rsidR="00CF72A2" w:rsidRPr="00CF72A2" w:rsidRDefault="004E1971" w:rsidP="00CF72A2">
          <w:pPr>
            <w:ind w:firstLine="720"/>
          </w:pPr>
        </w:p>
      </w:tc>
    </w:tr>
  </w:tbl>
  <w:p w14:paraId="189ED883" w14:textId="499BD1A9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0C5F97D" wp14:editId="590255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Prostokąt 2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B1E18" id="Prostokąt 2" o:spid="_x0000_s1026" alt="/Users/pawelgladoch/Desktop/PRACE WIES/LOGO LEKCJA ENTER/Materialy Lekcja-Enter/EPSy do Wodra/PAPIER EU Lekcja-Enter RZ-01.eps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L6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CbVUvq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3891" w14:textId="2A78DD8D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012153" wp14:editId="6418E7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Prostokąt 1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CD9CA" id="Prostokąt 1" o:spid="_x0000_s1026" alt="/Users/pawelgladoch/Desktop/PRACE WIES/LOGO LEKCJA ENTER/Materialy Lekcja-Enter/EPSy do Wodra/PAPIER EU Lekcja-Enter RZ-01.eps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75C"/>
    <w:multiLevelType w:val="multilevel"/>
    <w:tmpl w:val="E44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4748"/>
    <w:multiLevelType w:val="hybridMultilevel"/>
    <w:tmpl w:val="D6EA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6A7"/>
    <w:multiLevelType w:val="multilevel"/>
    <w:tmpl w:val="D6A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212BF"/>
    <w:multiLevelType w:val="multilevel"/>
    <w:tmpl w:val="CCE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83AE9"/>
    <w:multiLevelType w:val="multilevel"/>
    <w:tmpl w:val="602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64BD5"/>
    <w:multiLevelType w:val="hybridMultilevel"/>
    <w:tmpl w:val="D7B4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FFC"/>
    <w:multiLevelType w:val="multilevel"/>
    <w:tmpl w:val="57D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35843"/>
    <w:multiLevelType w:val="multilevel"/>
    <w:tmpl w:val="8C0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1335A"/>
    <w:multiLevelType w:val="multilevel"/>
    <w:tmpl w:val="A72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31F92"/>
    <w:multiLevelType w:val="multilevel"/>
    <w:tmpl w:val="B47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D36FE"/>
    <w:multiLevelType w:val="multilevel"/>
    <w:tmpl w:val="F64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A1673"/>
    <w:multiLevelType w:val="multilevel"/>
    <w:tmpl w:val="9A5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20" w:hanging="7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A6FA8"/>
    <w:multiLevelType w:val="multilevel"/>
    <w:tmpl w:val="BE9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51A7F"/>
    <w:multiLevelType w:val="multilevel"/>
    <w:tmpl w:val="816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A3FE7"/>
    <w:multiLevelType w:val="multilevel"/>
    <w:tmpl w:val="60AC2A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D192A"/>
    <w:multiLevelType w:val="multilevel"/>
    <w:tmpl w:val="0A8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35E32"/>
    <w:multiLevelType w:val="hybridMultilevel"/>
    <w:tmpl w:val="ECD8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1F23"/>
    <w:multiLevelType w:val="multilevel"/>
    <w:tmpl w:val="690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324D6"/>
    <w:multiLevelType w:val="multilevel"/>
    <w:tmpl w:val="DE9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7"/>
    <w:lvlOverride w:ilvl="0">
      <w:lvl w:ilvl="0">
        <w:numFmt w:val="lowerLetter"/>
        <w:lvlText w:val="%1."/>
        <w:lvlJc w:val="left"/>
      </w:lvl>
    </w:lvlOverride>
  </w:num>
  <w:num w:numId="19">
    <w:abstractNumId w:val="14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93"/>
    <w:rsid w:val="000006C4"/>
    <w:rsid w:val="000247F9"/>
    <w:rsid w:val="000353A2"/>
    <w:rsid w:val="00097675"/>
    <w:rsid w:val="000A1126"/>
    <w:rsid w:val="0011348A"/>
    <w:rsid w:val="00137571"/>
    <w:rsid w:val="001443C4"/>
    <w:rsid w:val="00184765"/>
    <w:rsid w:val="002B4CB2"/>
    <w:rsid w:val="002C2F25"/>
    <w:rsid w:val="00301E31"/>
    <w:rsid w:val="00306966"/>
    <w:rsid w:val="00362B14"/>
    <w:rsid w:val="00375F24"/>
    <w:rsid w:val="00377E02"/>
    <w:rsid w:val="00383B12"/>
    <w:rsid w:val="0039182A"/>
    <w:rsid w:val="003C739F"/>
    <w:rsid w:val="00407138"/>
    <w:rsid w:val="004124D8"/>
    <w:rsid w:val="00431C93"/>
    <w:rsid w:val="00473A3D"/>
    <w:rsid w:val="004B3952"/>
    <w:rsid w:val="004E1971"/>
    <w:rsid w:val="005040DB"/>
    <w:rsid w:val="00566AA8"/>
    <w:rsid w:val="00581D93"/>
    <w:rsid w:val="00581FD9"/>
    <w:rsid w:val="00594475"/>
    <w:rsid w:val="005C557C"/>
    <w:rsid w:val="00606213"/>
    <w:rsid w:val="006502CD"/>
    <w:rsid w:val="00684F61"/>
    <w:rsid w:val="006A1F08"/>
    <w:rsid w:val="006C0BB5"/>
    <w:rsid w:val="007876D4"/>
    <w:rsid w:val="007B624F"/>
    <w:rsid w:val="007C2109"/>
    <w:rsid w:val="00806B8C"/>
    <w:rsid w:val="00810765"/>
    <w:rsid w:val="00835669"/>
    <w:rsid w:val="00893F12"/>
    <w:rsid w:val="00997A66"/>
    <w:rsid w:val="009A1728"/>
    <w:rsid w:val="00A829C3"/>
    <w:rsid w:val="00A91E25"/>
    <w:rsid w:val="00A92A2A"/>
    <w:rsid w:val="00A93A76"/>
    <w:rsid w:val="00AB524B"/>
    <w:rsid w:val="00AD09E1"/>
    <w:rsid w:val="00AE50C7"/>
    <w:rsid w:val="00AF3C60"/>
    <w:rsid w:val="00B307D8"/>
    <w:rsid w:val="00B60408"/>
    <w:rsid w:val="00B64AC1"/>
    <w:rsid w:val="00C01B29"/>
    <w:rsid w:val="00C07F72"/>
    <w:rsid w:val="00C24D36"/>
    <w:rsid w:val="00C96304"/>
    <w:rsid w:val="00D45D80"/>
    <w:rsid w:val="00D56A70"/>
    <w:rsid w:val="00DF2C05"/>
    <w:rsid w:val="00E237CF"/>
    <w:rsid w:val="00E244CE"/>
    <w:rsid w:val="00E62F91"/>
    <w:rsid w:val="00E77421"/>
    <w:rsid w:val="00EC2777"/>
    <w:rsid w:val="00ED6C93"/>
    <w:rsid w:val="00F24C4F"/>
    <w:rsid w:val="00F65290"/>
    <w:rsid w:val="00FA6959"/>
    <w:rsid w:val="00FB37CF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FC815"/>
  <w15:docId w15:val="{5FA1ACF7-73FD-4769-86F6-06AA487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C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9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C9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6C9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C93"/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39"/>
    <w:rsid w:val="00ED6C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C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38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9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2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2A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Wojnarowski</dc:creator>
  <cp:lastModifiedBy>Danuta Pławecka</cp:lastModifiedBy>
  <cp:revision>14</cp:revision>
  <cp:lastPrinted>2020-12-03T11:37:00Z</cp:lastPrinted>
  <dcterms:created xsi:type="dcterms:W3CDTF">2021-11-09T14:04:00Z</dcterms:created>
  <dcterms:modified xsi:type="dcterms:W3CDTF">2022-10-05T11:12:00Z</dcterms:modified>
</cp:coreProperties>
</file>